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C2" w:rsidRDefault="00046E14" w:rsidP="00046E14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Lezione di Italiano del giorno 11.05.2020 Classe 1C LES</w:t>
      </w:r>
    </w:p>
    <w:p w:rsidR="007166C2" w:rsidRPr="007166C2" w:rsidRDefault="007166C2" w:rsidP="00F34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I COMPLEMENTI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LUOGO</w:t>
      </w:r>
    </w:p>
    <w:p w:rsidR="00137098" w:rsidRDefault="00137098" w:rsidP="00137098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</w:t>
      </w:r>
      <w:r w:rsidRPr="00137098">
        <w:rPr>
          <w:rFonts w:ascii="Times New Roman" w:hAnsi="Times New Roman" w:cs="Times New Roman"/>
          <w:sz w:val="28"/>
          <w:szCs w:val="28"/>
          <w:u w:val="single"/>
          <w:lang w:val="it-IT"/>
        </w:rPr>
        <w:t>è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a scuola</w:t>
      </w:r>
    </w:p>
    <w:p w:rsidR="00137098" w:rsidRDefault="00137098" w:rsidP="00137098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</w:t>
      </w:r>
      <w:r w:rsidRPr="00137098">
        <w:rPr>
          <w:rFonts w:ascii="Times New Roman" w:hAnsi="Times New Roman" w:cs="Times New Roman"/>
          <w:sz w:val="28"/>
          <w:szCs w:val="28"/>
          <w:u w:val="single"/>
          <w:lang w:val="it-IT"/>
        </w:rPr>
        <w:t>va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a scuola</w:t>
      </w:r>
    </w:p>
    <w:p w:rsidR="00137098" w:rsidRDefault="00137098" w:rsidP="00137098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esce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da scuola</w:t>
      </w:r>
    </w:p>
    <w:p w:rsidR="00137098" w:rsidRDefault="00137098" w:rsidP="00137098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Marco è rientrato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attraverso il giardino.</w:t>
      </w:r>
    </w:p>
    <w:p w:rsidR="00137098" w:rsidRDefault="00137098" w:rsidP="0013709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37098" w:rsidRDefault="00137098" w:rsidP="0013709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parole </w:t>
      </w:r>
      <w:r w:rsidRPr="00137098">
        <w:rPr>
          <w:rFonts w:ascii="Times New Roman" w:hAnsi="Times New Roman" w:cs="Times New Roman"/>
          <w:i/>
          <w:sz w:val="28"/>
          <w:szCs w:val="28"/>
          <w:lang w:val="it-IT"/>
        </w:rPr>
        <w:t>a scuola, d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a scuola, attraverso il giardino,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sono </w:t>
      </w:r>
      <w:r w:rsidRPr="00137098">
        <w:rPr>
          <w:rFonts w:ascii="Times New Roman" w:hAnsi="Times New Roman" w:cs="Times New Roman"/>
          <w:b/>
          <w:sz w:val="28"/>
          <w:szCs w:val="28"/>
          <w:lang w:val="it-IT"/>
        </w:rPr>
        <w:t>complementi di luogo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perché indicano i luoghi in cui si verifica l’azione o la situazione espressa dal verbo. Essi permettono, dunque, di localizzare nello spazio ciò che si dice nella frase e sono di quattro tipi.</w:t>
      </w:r>
    </w:p>
    <w:p w:rsidR="00137098" w:rsidRDefault="00137098" w:rsidP="00137098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37098" w:rsidRPr="00BF73E6" w:rsidRDefault="007166C2" w:rsidP="007166C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complemento di stato in luogo</w:t>
      </w:r>
    </w:p>
    <w:p w:rsidR="00BF73E6" w:rsidRDefault="00BF73E6" w:rsidP="00BF73E6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BF73E6">
        <w:rPr>
          <w:rFonts w:ascii="Times New Roman" w:hAnsi="Times New Roman" w:cs="Times New Roman"/>
          <w:i/>
          <w:sz w:val="28"/>
          <w:szCs w:val="28"/>
          <w:lang w:val="it-IT"/>
        </w:rPr>
        <w:t xml:space="preserve">Marco </w:t>
      </w:r>
      <w:r w:rsidRPr="00BF73E6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è</w:t>
      </w:r>
      <w:r w:rsidRPr="00BF73E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BF73E6">
        <w:rPr>
          <w:rFonts w:ascii="Times New Roman" w:hAnsi="Times New Roman" w:cs="Times New Roman"/>
          <w:b/>
          <w:i/>
          <w:sz w:val="28"/>
          <w:szCs w:val="28"/>
          <w:lang w:val="it-IT"/>
        </w:rPr>
        <w:t>a scuola</w:t>
      </w:r>
    </w:p>
    <w:p w:rsidR="007166C2" w:rsidRPr="00BF73E6" w:rsidRDefault="00BF73E6" w:rsidP="00BF73E6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F73E6">
        <w:rPr>
          <w:rFonts w:ascii="Times New Roman" w:hAnsi="Times New Roman" w:cs="Times New Roman"/>
          <w:sz w:val="28"/>
          <w:szCs w:val="28"/>
          <w:u w:val="single"/>
          <w:lang w:val="it-IT"/>
        </w:rPr>
        <w:t>A scuola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precisa il luogo dove si trova Marco: è un complemento di stato in luogo. </w:t>
      </w:r>
      <w:r w:rsidR="007166C2" w:rsidRPr="00BF73E6">
        <w:rPr>
          <w:rFonts w:ascii="Times New Roman" w:hAnsi="Times New Roman" w:cs="Times New Roman"/>
          <w:sz w:val="28"/>
          <w:szCs w:val="28"/>
          <w:lang w:val="it-IT"/>
        </w:rPr>
        <w:t xml:space="preserve">Il complemento di stato in luogo indica il luogo in cui avviene l’azione  espressa dal verbo, in cui si trova qualcuno o qualcosa o in cui si verifica una situazione. Risponde alle domande: </w:t>
      </w:r>
      <w:r w:rsidR="007166C2" w:rsidRPr="00BF73E6">
        <w:rPr>
          <w:rFonts w:ascii="Times New Roman" w:hAnsi="Times New Roman" w:cs="Times New Roman"/>
          <w:i/>
          <w:sz w:val="28"/>
          <w:szCs w:val="28"/>
          <w:lang w:val="it-IT"/>
        </w:rPr>
        <w:t>dove? In quale luogo?</w:t>
      </w:r>
      <w:r w:rsidR="007166C2" w:rsidRPr="00BF73E6">
        <w:rPr>
          <w:rFonts w:ascii="Times New Roman" w:hAnsi="Times New Roman" w:cs="Times New Roman"/>
          <w:sz w:val="28"/>
          <w:szCs w:val="28"/>
          <w:lang w:val="it-IT"/>
        </w:rPr>
        <w:t xml:space="preserve"> Ed è introdotto dalle preposizioni </w:t>
      </w:r>
      <w:r w:rsidR="007166C2" w:rsidRPr="00BF73E6">
        <w:rPr>
          <w:rFonts w:ascii="Times New Roman" w:hAnsi="Times New Roman" w:cs="Times New Roman"/>
          <w:b/>
          <w:sz w:val="28"/>
          <w:szCs w:val="28"/>
          <w:lang w:val="it-IT"/>
        </w:rPr>
        <w:t>in, a, dentro</w:t>
      </w:r>
      <w:r w:rsidR="007166C2" w:rsidRPr="00BF73E6">
        <w:rPr>
          <w:rFonts w:ascii="Times New Roman" w:hAnsi="Times New Roman" w:cs="Times New Roman"/>
          <w:sz w:val="28"/>
          <w:szCs w:val="28"/>
          <w:lang w:val="it-IT"/>
        </w:rPr>
        <w:t xml:space="preserve"> oppure dalle locuzioni prepositive </w:t>
      </w:r>
      <w:r w:rsidR="007166C2" w:rsidRPr="00BF73E6">
        <w:rPr>
          <w:rFonts w:ascii="Times New Roman" w:hAnsi="Times New Roman" w:cs="Times New Roman"/>
          <w:b/>
          <w:sz w:val="28"/>
          <w:szCs w:val="28"/>
          <w:lang w:val="it-IT"/>
        </w:rPr>
        <w:t>all’interno di, accanto a, nei pressi di, vicino a.</w:t>
      </w:r>
    </w:p>
    <w:p w:rsidR="005D7006" w:rsidRDefault="005D7006" w:rsidP="007166C2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D7006" w:rsidRDefault="005D7006" w:rsidP="007166C2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Esempi: </w:t>
      </w:r>
    </w:p>
    <w:p w:rsidR="005D7006" w:rsidRDefault="005D7006" w:rsidP="005D70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Laura è (</w:t>
      </w:r>
      <w:r w:rsidRPr="005D7006">
        <w:rPr>
          <w:rFonts w:ascii="Times New Roman" w:hAnsi="Times New Roman" w:cs="Times New Roman"/>
          <w:i/>
          <w:sz w:val="28"/>
          <w:szCs w:val="28"/>
          <w:lang w:val="it-IT"/>
        </w:rPr>
        <w:t>dove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?) </w:t>
      </w:r>
      <w:r w:rsidRPr="005D7006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accanto a me</w:t>
      </w:r>
    </w:p>
    <w:p w:rsidR="005D7006" w:rsidRDefault="005D7006" w:rsidP="005D70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Alcuni miei amici abitano </w:t>
      </w:r>
      <w:r w:rsidRPr="005D7006">
        <w:rPr>
          <w:rFonts w:ascii="Times New Roman" w:hAnsi="Times New Roman" w:cs="Times New Roman"/>
          <w:i/>
          <w:sz w:val="28"/>
          <w:szCs w:val="28"/>
          <w:lang w:val="it-IT"/>
        </w:rPr>
        <w:t>a Parigi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D7006" w:rsidRDefault="005D7006" w:rsidP="005D7006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D7006" w:rsidRDefault="005D7006" w:rsidP="005D700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complemento di moto a luogo</w:t>
      </w:r>
    </w:p>
    <w:p w:rsidR="00BF73E6" w:rsidRDefault="00BF73E6" w:rsidP="00BF73E6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BF73E6">
        <w:rPr>
          <w:rFonts w:ascii="Times New Roman" w:hAnsi="Times New Roman" w:cs="Times New Roman"/>
          <w:i/>
          <w:sz w:val="28"/>
          <w:szCs w:val="28"/>
          <w:lang w:val="it-IT"/>
        </w:rPr>
        <w:t xml:space="preserve">Marco </w:t>
      </w:r>
      <w:r w:rsidRPr="00BF73E6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va</w:t>
      </w:r>
      <w:r w:rsidRPr="00BF73E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BF73E6">
        <w:rPr>
          <w:rFonts w:ascii="Times New Roman" w:hAnsi="Times New Roman" w:cs="Times New Roman"/>
          <w:b/>
          <w:i/>
          <w:sz w:val="28"/>
          <w:szCs w:val="28"/>
          <w:lang w:val="it-IT"/>
        </w:rPr>
        <w:t>a scuola</w:t>
      </w:r>
    </w:p>
    <w:p w:rsidR="005D7006" w:rsidRDefault="00BF73E6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F73E6">
        <w:rPr>
          <w:rFonts w:ascii="Times New Roman" w:hAnsi="Times New Roman" w:cs="Times New Roman"/>
          <w:sz w:val="28"/>
          <w:szCs w:val="28"/>
          <w:u w:val="single"/>
          <w:lang w:val="it-IT"/>
        </w:rPr>
        <w:t>A scuola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indica il luogo dove si reca Marco: è un complemento di moto 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luogo.</w:t>
      </w:r>
      <w:r w:rsidR="005D7006">
        <w:rPr>
          <w:rFonts w:ascii="Times New Roman" w:hAnsi="Times New Roman" w:cs="Times New Roman"/>
          <w:sz w:val="28"/>
          <w:szCs w:val="28"/>
          <w:lang w:val="it-IT"/>
        </w:rPr>
        <w:t>Il</w:t>
      </w:r>
      <w:proofErr w:type="spellEnd"/>
      <w:r w:rsidR="005D7006">
        <w:rPr>
          <w:rFonts w:ascii="Times New Roman" w:hAnsi="Times New Roman" w:cs="Times New Roman"/>
          <w:sz w:val="28"/>
          <w:szCs w:val="28"/>
          <w:lang w:val="it-IT"/>
        </w:rPr>
        <w:t xml:space="preserve"> complemento di moto a luogo indica il luogo verso il quale si muove qualcuno o qualcosa o verso il quale è diretta l’azione espressa dal verbo. Risponde alle domande: </w:t>
      </w:r>
      <w:r w:rsidR="005D7006" w:rsidRPr="005D7006">
        <w:rPr>
          <w:rFonts w:ascii="Times New Roman" w:hAnsi="Times New Roman" w:cs="Times New Roman"/>
          <w:i/>
          <w:sz w:val="28"/>
          <w:szCs w:val="28"/>
          <w:lang w:val="it-IT"/>
        </w:rPr>
        <w:t xml:space="preserve">dove? </w:t>
      </w:r>
      <w:r w:rsidR="005D7006">
        <w:rPr>
          <w:rFonts w:ascii="Times New Roman" w:hAnsi="Times New Roman" w:cs="Times New Roman"/>
          <w:i/>
          <w:sz w:val="28"/>
          <w:szCs w:val="28"/>
          <w:lang w:val="it-IT"/>
        </w:rPr>
        <w:t>v</w:t>
      </w:r>
      <w:r w:rsidR="005D7006" w:rsidRPr="005D7006">
        <w:rPr>
          <w:rFonts w:ascii="Times New Roman" w:hAnsi="Times New Roman" w:cs="Times New Roman"/>
          <w:i/>
          <w:sz w:val="28"/>
          <w:szCs w:val="28"/>
          <w:lang w:val="it-IT"/>
        </w:rPr>
        <w:t>erso dove?</w:t>
      </w:r>
      <w:r w:rsidR="005D7006" w:rsidRPr="005D7006">
        <w:rPr>
          <w:rFonts w:ascii="Times New Roman" w:hAnsi="Times New Roman" w:cs="Times New Roman"/>
          <w:sz w:val="28"/>
          <w:szCs w:val="28"/>
          <w:lang w:val="it-IT"/>
        </w:rPr>
        <w:t>ed è introdotto dalle</w:t>
      </w:r>
      <w:r w:rsidR="005D700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9D58B3">
        <w:rPr>
          <w:rFonts w:ascii="Times New Roman" w:hAnsi="Times New Roman" w:cs="Times New Roman"/>
          <w:sz w:val="28"/>
          <w:szCs w:val="28"/>
          <w:lang w:val="it-IT"/>
        </w:rPr>
        <w:t xml:space="preserve">preposizioni </w:t>
      </w:r>
      <w:r w:rsidR="009D58B3" w:rsidRPr="009D58B3">
        <w:rPr>
          <w:rFonts w:ascii="Times New Roman" w:hAnsi="Times New Roman" w:cs="Times New Roman"/>
          <w:b/>
          <w:sz w:val="28"/>
          <w:szCs w:val="28"/>
          <w:lang w:val="it-IT"/>
        </w:rPr>
        <w:t>in, a, da, per,verso, sopra, sotto, dentro</w:t>
      </w:r>
      <w:r w:rsidR="009D58B3">
        <w:rPr>
          <w:rFonts w:ascii="Times New Roman" w:hAnsi="Times New Roman" w:cs="Times New Roman"/>
          <w:sz w:val="28"/>
          <w:szCs w:val="28"/>
          <w:lang w:val="it-IT"/>
        </w:rPr>
        <w:t xml:space="preserve"> o dalle locuzioni prepositive </w:t>
      </w:r>
      <w:r w:rsidR="009D58B3" w:rsidRPr="009D58B3">
        <w:rPr>
          <w:rFonts w:ascii="Times New Roman" w:hAnsi="Times New Roman" w:cs="Times New Roman"/>
          <w:b/>
          <w:sz w:val="28"/>
          <w:szCs w:val="28"/>
          <w:lang w:val="it-IT"/>
        </w:rPr>
        <w:t>in direzione di, alla volta di</w:t>
      </w:r>
      <w:r w:rsidR="009D58B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9D58B3" w:rsidRDefault="009D58B3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Esempi:</w:t>
      </w:r>
    </w:p>
    <w:p w:rsidR="009D58B3" w:rsidRPr="00F34B7B" w:rsidRDefault="00F34B7B" w:rsidP="009D58B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Vado (</w:t>
      </w:r>
      <w:r w:rsidRPr="00F34B7B">
        <w:rPr>
          <w:rFonts w:ascii="Times New Roman" w:hAnsi="Times New Roman" w:cs="Times New Roman"/>
          <w:i/>
          <w:sz w:val="28"/>
          <w:szCs w:val="28"/>
          <w:lang w:val="it-IT"/>
        </w:rPr>
        <w:t xml:space="preserve">dove?) </w:t>
      </w:r>
      <w:r w:rsidRPr="00F34B7B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in città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.</w:t>
      </w:r>
    </w:p>
    <w:p w:rsidR="00F34B7B" w:rsidRDefault="00F34B7B" w:rsidP="009D58B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La partenza (</w:t>
      </w:r>
      <w:r w:rsidRPr="00F34B7B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verso dove?) </w:t>
      </w:r>
      <w:r w:rsidRPr="00F34B7B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per Roma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è stata rinviata.</w:t>
      </w:r>
    </w:p>
    <w:p w:rsidR="00F34B7B" w:rsidRDefault="00F34B7B" w:rsidP="009D58B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gatto è salito (</w:t>
      </w:r>
      <w:r w:rsidRPr="00F34B7B">
        <w:rPr>
          <w:rFonts w:ascii="Times New Roman" w:hAnsi="Times New Roman" w:cs="Times New Roman"/>
          <w:i/>
          <w:sz w:val="28"/>
          <w:szCs w:val="28"/>
          <w:lang w:val="it-IT"/>
        </w:rPr>
        <w:t xml:space="preserve">verso dove?) </w:t>
      </w:r>
      <w:r w:rsidRPr="00F34B7B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sopra il tetto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34B7B" w:rsidRPr="009D58B3" w:rsidRDefault="00F34B7B" w:rsidP="00F34B7B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D7006" w:rsidRDefault="005D7006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34D14" w:rsidRDefault="00234D14" w:rsidP="00FA7360">
      <w:pPr>
        <w:rPr>
          <w:rFonts w:ascii="Garamond" w:hAnsi="Garamond"/>
          <w:b/>
          <w:sz w:val="28"/>
          <w:szCs w:val="28"/>
          <w:lang w:val="it-IT"/>
        </w:rPr>
      </w:pPr>
    </w:p>
    <w:p w:rsidR="00D5796D" w:rsidRDefault="00D5796D" w:rsidP="00234D14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FA7360" w:rsidRPr="00361668" w:rsidRDefault="00FA7360" w:rsidP="00234D14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36166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Sottolinea nelle seguenti frasi i co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mplementi di stato in luogo e moto a luogo.</w:t>
      </w:r>
      <w:r w:rsidRPr="00361668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</w:p>
    <w:p w:rsidR="00FA7360" w:rsidRDefault="00D5796D" w:rsidP="00FA736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Poi scegli 5</w:t>
      </w:r>
      <w:r w:rsidR="00FA7360" w:rsidRPr="00A6653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frasi e fai l’analisi logica.</w:t>
      </w:r>
    </w:p>
    <w:p w:rsidR="00FA7360" w:rsidRDefault="00FA7360" w:rsidP="005D700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Mia zia abita a Trento.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L’hanno scorso sono andata a Londra.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Ho voglia di vedere un bel film. Andiamo al cinema?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Carlo è rimasto da noi l’intero pomeriggio.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Ci alleniamo tutti i giorni in piscina.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Laura è andata dal parrucchiere.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due alpinisti ripartirono alla volta del rifugio.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libro è sul tavolo.</w:t>
      </w:r>
    </w:p>
    <w:p w:rsid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gatto è rimasto chiuso dentro all’armadio.</w:t>
      </w:r>
    </w:p>
    <w:p w:rsidR="0035406A" w:rsidRPr="0035406A" w:rsidRDefault="0035406A" w:rsidP="0035406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Il prossimo Natale andrò in montagna con i  miei cugini.</w:t>
      </w:r>
    </w:p>
    <w:sectPr w:rsidR="0035406A" w:rsidRPr="0035406A" w:rsidSect="00257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C04"/>
    <w:multiLevelType w:val="hybridMultilevel"/>
    <w:tmpl w:val="73E8E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140"/>
    <w:multiLevelType w:val="hybridMultilevel"/>
    <w:tmpl w:val="BC54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2C83"/>
    <w:multiLevelType w:val="hybridMultilevel"/>
    <w:tmpl w:val="BC549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363D"/>
    <w:multiLevelType w:val="hybridMultilevel"/>
    <w:tmpl w:val="FDF08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65E2"/>
    <w:multiLevelType w:val="hybridMultilevel"/>
    <w:tmpl w:val="FDB83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3A7B"/>
    <w:multiLevelType w:val="hybridMultilevel"/>
    <w:tmpl w:val="59BE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B62FF"/>
    <w:multiLevelType w:val="hybridMultilevel"/>
    <w:tmpl w:val="7DC452DA"/>
    <w:lvl w:ilvl="0" w:tplc="D8FE2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10E84"/>
    <w:rsid w:val="00046E14"/>
    <w:rsid w:val="00137098"/>
    <w:rsid w:val="00137F0F"/>
    <w:rsid w:val="00234D14"/>
    <w:rsid w:val="00257C3F"/>
    <w:rsid w:val="0035406A"/>
    <w:rsid w:val="005738B5"/>
    <w:rsid w:val="005D1C66"/>
    <w:rsid w:val="005D7006"/>
    <w:rsid w:val="007166C2"/>
    <w:rsid w:val="008F3A9E"/>
    <w:rsid w:val="009D58B3"/>
    <w:rsid w:val="00BF73E6"/>
    <w:rsid w:val="00D10E84"/>
    <w:rsid w:val="00D5796D"/>
    <w:rsid w:val="00F34B7B"/>
    <w:rsid w:val="00FA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2020-05-10T07:53:00Z</dcterms:created>
  <dcterms:modified xsi:type="dcterms:W3CDTF">2020-05-10T07:53:00Z</dcterms:modified>
</cp:coreProperties>
</file>