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DB" w:rsidRDefault="00C7195D">
      <w:r>
        <w:t>Test 14</w:t>
      </w:r>
    </w:p>
    <w:p w:rsidR="00C7195D" w:rsidRDefault="00C7195D"/>
    <w:p w:rsidR="00C7195D" w:rsidRDefault="00C7195D" w:rsidP="00C7195D">
      <w:r>
        <w:t>1 – Cosa significa variabilità?</w:t>
      </w:r>
    </w:p>
    <w:p w:rsidR="00C7195D" w:rsidRDefault="00C7195D" w:rsidP="00C7195D">
      <w:pPr>
        <w:pStyle w:val="Paragrafoelenco"/>
        <w:numPr>
          <w:ilvl w:val="0"/>
          <w:numId w:val="1"/>
        </w:numPr>
      </w:pPr>
      <w:r>
        <w:t>Significa come variano i dati</w:t>
      </w:r>
    </w:p>
    <w:p w:rsidR="00C7195D" w:rsidRDefault="00C7195D" w:rsidP="00C7195D">
      <w:pPr>
        <w:pStyle w:val="Paragrafoelenco"/>
        <w:numPr>
          <w:ilvl w:val="0"/>
          <w:numId w:val="1"/>
        </w:numPr>
      </w:pPr>
      <w:r>
        <w:t>Significa quanto variano i dati</w:t>
      </w:r>
    </w:p>
    <w:p w:rsidR="00C7195D" w:rsidRDefault="00C7195D" w:rsidP="00C7195D">
      <w:pPr>
        <w:pStyle w:val="Paragrafoelenco"/>
        <w:numPr>
          <w:ilvl w:val="0"/>
          <w:numId w:val="1"/>
        </w:numPr>
      </w:pPr>
      <w:r>
        <w:t xml:space="preserve">Significa che i dati variano </w:t>
      </w:r>
    </w:p>
    <w:p w:rsidR="00C7195D" w:rsidRDefault="00C7195D" w:rsidP="00C7195D"/>
    <w:p w:rsidR="00C7195D" w:rsidRDefault="00C7195D" w:rsidP="00C7195D">
      <w:r>
        <w:t xml:space="preserve">2 – Cosa è il </w:t>
      </w:r>
      <w:proofErr w:type="spellStart"/>
      <w:r>
        <w:t>range</w:t>
      </w:r>
      <w:proofErr w:type="spellEnd"/>
      <w:r>
        <w:t>?</w:t>
      </w:r>
    </w:p>
    <w:p w:rsidR="00C7195D" w:rsidRDefault="00C7195D" w:rsidP="00C7195D">
      <w:pPr>
        <w:pStyle w:val="Paragrafoelenco"/>
        <w:numPr>
          <w:ilvl w:val="0"/>
          <w:numId w:val="2"/>
        </w:numPr>
      </w:pPr>
      <w:r>
        <w:t>Dice come variano i dati</w:t>
      </w:r>
    </w:p>
    <w:p w:rsidR="00C7195D" w:rsidRDefault="00C7195D" w:rsidP="00C7195D">
      <w:pPr>
        <w:pStyle w:val="Paragrafoelenco"/>
        <w:numPr>
          <w:ilvl w:val="0"/>
          <w:numId w:val="2"/>
        </w:numPr>
      </w:pPr>
      <w:proofErr w:type="gramStart"/>
      <w:r>
        <w:t>E’</w:t>
      </w:r>
      <w:proofErr w:type="gramEnd"/>
      <w:r>
        <w:t xml:space="preserve"> un indice di posizione</w:t>
      </w:r>
    </w:p>
    <w:p w:rsidR="00C7195D" w:rsidRDefault="00C7195D" w:rsidP="00C7195D">
      <w:pPr>
        <w:pStyle w:val="Paragrafoelenco"/>
        <w:numPr>
          <w:ilvl w:val="0"/>
          <w:numId w:val="2"/>
        </w:numPr>
      </w:pPr>
      <w:r>
        <w:t>L’intervallo tra il valore più grande ed il più piccolo</w:t>
      </w:r>
    </w:p>
    <w:p w:rsidR="00C7195D" w:rsidRDefault="00C7195D" w:rsidP="00C7195D"/>
    <w:p w:rsidR="00C7195D" w:rsidRDefault="00C7195D" w:rsidP="00C7195D">
      <w:r>
        <w:t xml:space="preserve">3 – La </w:t>
      </w:r>
      <w:proofErr w:type="spellStart"/>
      <w:r>
        <w:t>semidispersione</w:t>
      </w:r>
      <w:proofErr w:type="spellEnd"/>
      <w:r>
        <w:t xml:space="preserve"> è:</w:t>
      </w:r>
    </w:p>
    <w:p w:rsidR="00C7195D" w:rsidRDefault="00C7195D" w:rsidP="00C7195D">
      <w:pPr>
        <w:pStyle w:val="Paragrafoelenco"/>
        <w:numPr>
          <w:ilvl w:val="0"/>
          <w:numId w:val="3"/>
        </w:numPr>
      </w:pPr>
      <w:r>
        <w:t>La metà della media aritmetica</w:t>
      </w:r>
    </w:p>
    <w:p w:rsidR="00C7195D" w:rsidRDefault="00C7195D" w:rsidP="00C7195D">
      <w:pPr>
        <w:pStyle w:val="Paragrafoelenco"/>
        <w:numPr>
          <w:ilvl w:val="0"/>
          <w:numId w:val="3"/>
        </w:numPr>
      </w:pPr>
      <w:r>
        <w:t>La metà della mediana</w:t>
      </w:r>
    </w:p>
    <w:p w:rsidR="00C7195D" w:rsidRDefault="00C7195D" w:rsidP="00C7195D">
      <w:pPr>
        <w:pStyle w:val="Paragrafoelenco"/>
        <w:numPr>
          <w:ilvl w:val="0"/>
          <w:numId w:val="3"/>
        </w:numPr>
      </w:pPr>
      <w:r>
        <w:t xml:space="preserve">La metà del </w:t>
      </w:r>
      <w:proofErr w:type="spellStart"/>
      <w:r>
        <w:t>range</w:t>
      </w:r>
      <w:proofErr w:type="spellEnd"/>
    </w:p>
    <w:p w:rsidR="00C7195D" w:rsidRDefault="00C7195D" w:rsidP="00C7195D"/>
    <w:p w:rsidR="00C7195D" w:rsidRDefault="00C7195D" w:rsidP="00C7195D">
      <w:r>
        <w:t>4 – Lo scostamento è:</w:t>
      </w:r>
    </w:p>
    <w:p w:rsidR="00C7195D" w:rsidRDefault="00C7195D" w:rsidP="00C7195D">
      <w:pPr>
        <w:pStyle w:val="Paragrafoelenco"/>
        <w:numPr>
          <w:ilvl w:val="0"/>
          <w:numId w:val="4"/>
        </w:numPr>
      </w:pPr>
      <w:r>
        <w:t>quanto un dato differisce dalla media</w:t>
      </w:r>
    </w:p>
    <w:p w:rsidR="00C7195D" w:rsidRDefault="00C7195D" w:rsidP="00C7195D">
      <w:pPr>
        <w:pStyle w:val="Paragrafoelenco"/>
        <w:numPr>
          <w:ilvl w:val="0"/>
          <w:numId w:val="4"/>
        </w:numPr>
      </w:pPr>
      <w:r>
        <w:t>quanto un dato differisce dalla mediana</w:t>
      </w:r>
    </w:p>
    <w:p w:rsidR="00C7195D" w:rsidRDefault="00C7195D" w:rsidP="00C7195D">
      <w:pPr>
        <w:pStyle w:val="Paragrafoelenco"/>
        <w:numPr>
          <w:ilvl w:val="0"/>
          <w:numId w:val="4"/>
        </w:numPr>
      </w:pPr>
      <w:r>
        <w:t>quanto un dato differisce dalla totalità</w:t>
      </w:r>
    </w:p>
    <w:p w:rsidR="00C7195D" w:rsidRDefault="00C7195D" w:rsidP="00C7195D"/>
    <w:p w:rsidR="00C7195D" w:rsidRDefault="00C7195D" w:rsidP="00C7195D">
      <w:r>
        <w:t>5 – Uno scarto è:</w:t>
      </w:r>
    </w:p>
    <w:p w:rsidR="00C7195D" w:rsidRDefault="00C7195D" w:rsidP="00C7195D">
      <w:pPr>
        <w:pStyle w:val="Paragrafoelenco"/>
        <w:numPr>
          <w:ilvl w:val="0"/>
          <w:numId w:val="5"/>
        </w:numPr>
      </w:pPr>
      <w:r>
        <w:t>la differenza tra il dato reale e la sua media</w:t>
      </w:r>
    </w:p>
    <w:p w:rsidR="00C7195D" w:rsidRDefault="00C7195D" w:rsidP="00C7195D">
      <w:pPr>
        <w:pStyle w:val="Paragrafoelenco"/>
        <w:numPr>
          <w:ilvl w:val="0"/>
          <w:numId w:val="5"/>
        </w:numPr>
      </w:pPr>
      <w:r>
        <w:t>la differenza tra un dato reale e la sua moda</w:t>
      </w:r>
    </w:p>
    <w:p w:rsidR="00C7195D" w:rsidRDefault="00C7195D" w:rsidP="00C7195D">
      <w:pPr>
        <w:pStyle w:val="Paragrafoelenco"/>
        <w:numPr>
          <w:ilvl w:val="0"/>
          <w:numId w:val="5"/>
        </w:numPr>
      </w:pPr>
      <w:r>
        <w:t>la differenza tra un dato ed il suo seguente</w:t>
      </w:r>
    </w:p>
    <w:p w:rsidR="00C7195D" w:rsidRDefault="00C7195D">
      <w:bookmarkStart w:id="0" w:name="_GoBack"/>
      <w:bookmarkEnd w:id="0"/>
    </w:p>
    <w:sectPr w:rsidR="00C719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35B7"/>
    <w:multiLevelType w:val="hybridMultilevel"/>
    <w:tmpl w:val="CE926C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373AA"/>
    <w:multiLevelType w:val="hybridMultilevel"/>
    <w:tmpl w:val="41801B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A35F5"/>
    <w:multiLevelType w:val="hybridMultilevel"/>
    <w:tmpl w:val="6EB6AA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14E13"/>
    <w:multiLevelType w:val="hybridMultilevel"/>
    <w:tmpl w:val="FAF64A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C26E1"/>
    <w:multiLevelType w:val="hybridMultilevel"/>
    <w:tmpl w:val="A45E3B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5A"/>
    <w:rsid w:val="00BC56DB"/>
    <w:rsid w:val="00C7195D"/>
    <w:rsid w:val="00E3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18AB"/>
  <w15:chartTrackingRefBased/>
  <w15:docId w15:val="{DD728ED8-9904-4CF4-9017-74F6C5E1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195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2020-04-15T09:47:00Z</dcterms:created>
  <dcterms:modified xsi:type="dcterms:W3CDTF">2020-04-15T09:47:00Z</dcterms:modified>
</cp:coreProperties>
</file>