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44" w:rsidRDefault="004C616B">
      <w:r>
        <w:t>Terza lezione</w:t>
      </w:r>
    </w:p>
    <w:p w:rsidR="004C616B" w:rsidRDefault="004C616B">
      <w:hyperlink r:id="rId4" w:history="1">
        <w:r w:rsidRPr="006E7BE3">
          <w:rPr>
            <w:rStyle w:val="Collegamentoipertestuale"/>
          </w:rPr>
          <w:t>https://www.youtube.com/watch?v=IHif8e5SDgY&amp;list=PLXBxfkjVhvtuf1cXVvKNVtohuvScqmF4L&amp;index=6&amp;t=0s</w:t>
        </w:r>
      </w:hyperlink>
      <w:r>
        <w:t xml:space="preserve"> 16,13 min.</w:t>
      </w:r>
    </w:p>
    <w:p w:rsidR="004C616B" w:rsidRDefault="004C616B"/>
    <w:p w:rsidR="004C616B" w:rsidRDefault="004C616B"/>
    <w:p w:rsidR="004C616B" w:rsidRDefault="004C616B">
      <w:hyperlink r:id="rId5" w:history="1">
        <w:r w:rsidRPr="006E7BE3">
          <w:rPr>
            <w:rStyle w:val="Collegamentoipertestuale"/>
          </w:rPr>
          <w:t>https://www.youtube.com/watch?v=hjzar7He0ss&amp;list=PLXBxfkjVhvtuf1cXVvKNVtohuvScqmF4L&amp;index=6</w:t>
        </w:r>
      </w:hyperlink>
      <w:r>
        <w:t xml:space="preserve">  7,08 min.</w:t>
      </w:r>
      <w:bookmarkStart w:id="0" w:name="_GoBack"/>
      <w:bookmarkEnd w:id="0"/>
    </w:p>
    <w:sectPr w:rsidR="004C61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DC"/>
    <w:rsid w:val="00446944"/>
    <w:rsid w:val="004C616B"/>
    <w:rsid w:val="0073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13CD"/>
  <w15:chartTrackingRefBased/>
  <w15:docId w15:val="{BABB6B19-22BA-4158-BE1C-EC6DEC5E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6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jzar7He0ss&amp;list=PLXBxfkjVhvtuf1cXVvKNVtohuvScqmF4L&amp;index=6" TargetMode="External"/><Relationship Id="rId4" Type="http://schemas.openxmlformats.org/officeDocument/2006/relationships/hyperlink" Target="https://www.youtube.com/watch?v=IHif8e5SDgY&amp;list=PLXBxfkjVhvtuf1cXVvKNVtohuvScqmF4L&amp;index=6&amp;t=0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2020-03-24T10:38:00Z</dcterms:created>
  <dcterms:modified xsi:type="dcterms:W3CDTF">2020-03-24T10:41:00Z</dcterms:modified>
</cp:coreProperties>
</file>