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E" w:rsidRPr="001E586B" w:rsidRDefault="001E586B" w:rsidP="001E586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E586B">
        <w:rPr>
          <w:rFonts w:ascii="Times New Roman" w:hAnsi="Times New Roman" w:cs="Times New Roman"/>
          <w:b/>
          <w:sz w:val="28"/>
          <w:szCs w:val="28"/>
          <w:lang w:val="it-IT"/>
        </w:rPr>
        <w:t xml:space="preserve">STORIA, 1 </w:t>
      </w:r>
      <w:r w:rsidR="005B2357">
        <w:rPr>
          <w:rFonts w:ascii="Times New Roman" w:hAnsi="Times New Roman" w:cs="Times New Roman"/>
          <w:b/>
          <w:sz w:val="28"/>
          <w:szCs w:val="28"/>
          <w:lang w:val="it-IT"/>
        </w:rPr>
        <w:t>ESTETISTA LEZIONE DEL GIORNO 05.05.2020, ORE 13-14,</w:t>
      </w:r>
      <w:r w:rsidRPr="001E586B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MARIA CAPOCCIONI</w:t>
      </w:r>
    </w:p>
    <w:p w:rsidR="001E586B" w:rsidRPr="001E586B" w:rsidRDefault="001E586B" w:rsidP="001E586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E586B" w:rsidRDefault="001E586B" w:rsidP="001E58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E586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fine della repubblica</w:t>
      </w:r>
    </w:p>
    <w:p w:rsidR="001E586B" w:rsidRDefault="00517E59" w:rsidP="00517E5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517E59">
        <w:rPr>
          <w:rFonts w:ascii="Times New Roman" w:hAnsi="Times New Roman" w:cs="Times New Roman"/>
          <w:i/>
          <w:sz w:val="28"/>
          <w:szCs w:val="28"/>
          <w:lang w:val="it-IT"/>
        </w:rPr>
        <w:t>Nel 60 a.C. si formò il primo triumvirato che segnò l’ascesa di Giulio Cesare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CE7C97" w:rsidRDefault="00CE7C97" w:rsidP="00517E5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60 a.C.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Giulio Cesare, Licinio Crasso 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Gneo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Pompeo strinsero un’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allenaza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Gneo</w:t>
      </w:r>
      <w:proofErr w:type="spellEnd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Pompeo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generale, eletto console, che aveva riportato importanti successi militari.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Giulio Cesare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giovane ambizioso, senza dubbio l’uomo politico più abile del tempo.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Licinio Crasso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uomo ricchissimo, sostenuto dai cavalieri.</w:t>
      </w:r>
    </w:p>
    <w:p w:rsidR="00B635CB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Questa alleanza venne chiamata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triumvirato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cioè governo di tre uomini. Tutti e tre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garantirono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immediati e importanti vantaggi. Subito dopo,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58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Cesare iniziò una fortunata campagna militare che lo portò a conquistare tutta la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Gallia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dal fiume Reno alle coste atlantiche.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50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tutta la Gallia era sottomessa.</w:t>
      </w:r>
    </w:p>
    <w:p w:rsidR="00B635CB" w:rsidRDefault="00B635CB" w:rsidP="00B635CB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B635CB" w:rsidRDefault="005B2357" w:rsidP="00B635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nquista della Gallia - Wikiwand" style="width:24pt;height:24pt"/>
        </w:pict>
      </w:r>
      <w:r w:rsidR="00B635CB">
        <w:rPr>
          <w:noProof/>
          <w:lang w:val="it-IT" w:eastAsia="it-IT"/>
        </w:rPr>
        <w:drawing>
          <wp:inline distT="0" distB="0" distL="0" distR="0">
            <wp:extent cx="2854325" cy="2822575"/>
            <wp:effectExtent l="19050" t="0" r="3175" b="0"/>
            <wp:docPr id="2" name="Immagine 2" descr="gallia bel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ia belg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CB" w:rsidRPr="00B635CB" w:rsidRDefault="00B635CB" w:rsidP="00B635C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B2357">
        <w:rPr>
          <w:b/>
          <w:lang w:val="it-IT"/>
        </w:rPr>
        <w:t>La conquista della Gallia</w:t>
      </w:r>
    </w:p>
    <w:p w:rsidR="00B635CB" w:rsidRDefault="00B635CB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Crasso morì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53 a.C</w:t>
      </w:r>
      <w:r>
        <w:rPr>
          <w:rFonts w:ascii="Times New Roman" w:hAnsi="Times New Roman" w:cs="Times New Roman"/>
          <w:sz w:val="28"/>
          <w:szCs w:val="28"/>
          <w:lang w:val="it-IT"/>
        </w:rPr>
        <w:t>. La sua morte pose fine al primo triumvirato e fece esplodere la rivalità tra Pompeo e Cesare. Il Senato si schierò dalla parte di Pompeo e tolse il comando della Gallia a Cesare; poi gli ordinò di presentarsi a Roma come un semplice cittadino.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 Cesare, forte del prestigio ottenuto con le vittorie in Gallia, decise di reagire.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49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., alla testa delle sue truppe, attraverso il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Rubicone</w:t>
      </w:r>
      <w:r>
        <w:rPr>
          <w:rFonts w:ascii="Times New Roman" w:hAnsi="Times New Roman" w:cs="Times New Roman"/>
          <w:sz w:val="28"/>
          <w:szCs w:val="28"/>
          <w:lang w:val="it-IT"/>
        </w:rPr>
        <w:t>, un piccolo fiume dell’attuale Romagna che segnava il confine tra l’Italia e la Gallia Cisalpina.</w:t>
      </w:r>
    </w:p>
    <w:p w:rsidR="00D67579" w:rsidRDefault="00D6757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Scoppiava così</w:t>
      </w:r>
      <w:r w:rsidR="00501F95">
        <w:rPr>
          <w:rFonts w:ascii="Times New Roman" w:hAnsi="Times New Roman" w:cs="Times New Roman"/>
          <w:sz w:val="28"/>
          <w:szCs w:val="28"/>
          <w:lang w:val="it-IT"/>
        </w:rPr>
        <w:t xml:space="preserve"> una nuova guerra civile. La battaglia decisiva si svolse nel </w:t>
      </w:r>
      <w:r w:rsidR="00501F95" w:rsidRPr="00C83046">
        <w:rPr>
          <w:rFonts w:ascii="Times New Roman" w:hAnsi="Times New Roman" w:cs="Times New Roman"/>
          <w:b/>
          <w:sz w:val="28"/>
          <w:szCs w:val="28"/>
          <w:lang w:val="it-IT"/>
        </w:rPr>
        <w:t>48 a.C.</w:t>
      </w:r>
      <w:r w:rsidR="00501F95">
        <w:rPr>
          <w:rFonts w:ascii="Times New Roman" w:hAnsi="Times New Roman" w:cs="Times New Roman"/>
          <w:sz w:val="28"/>
          <w:szCs w:val="28"/>
          <w:lang w:val="it-IT"/>
        </w:rPr>
        <w:t xml:space="preserve"> a </w:t>
      </w:r>
      <w:proofErr w:type="spellStart"/>
      <w:r w:rsidR="00501F95" w:rsidRPr="00C83046">
        <w:rPr>
          <w:rFonts w:ascii="Times New Roman" w:hAnsi="Times New Roman" w:cs="Times New Roman"/>
          <w:b/>
          <w:sz w:val="28"/>
          <w:szCs w:val="28"/>
          <w:lang w:val="it-IT"/>
        </w:rPr>
        <w:t>Farsàlo</w:t>
      </w:r>
      <w:proofErr w:type="spellEnd"/>
      <w:r w:rsidR="00501F95">
        <w:rPr>
          <w:rFonts w:ascii="Times New Roman" w:hAnsi="Times New Roman" w:cs="Times New Roman"/>
          <w:sz w:val="28"/>
          <w:szCs w:val="28"/>
          <w:lang w:val="it-IT"/>
        </w:rPr>
        <w:t>, in Grecia. Pompeo, sconfitto, fuggì in Egitto dove venne ucciso.</w:t>
      </w:r>
    </w:p>
    <w:p w:rsidR="00501F95" w:rsidRDefault="00501F9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Ritornato a Roma, Cesare concentrò nelle sue mani tutti i poteri; inoltre egli venne acclamato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imperatore</w:t>
      </w:r>
      <w:r>
        <w:rPr>
          <w:rFonts w:ascii="Times New Roman" w:hAnsi="Times New Roman" w:cs="Times New Roman"/>
          <w:sz w:val="28"/>
          <w:szCs w:val="28"/>
          <w:lang w:val="it-IT"/>
        </w:rPr>
        <w:t>, termine che all’epoca significava generale vittorioso.</w:t>
      </w: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D5316" w:rsidRDefault="005B2357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TEST di </w:t>
      </w:r>
      <w:bookmarkStart w:id="0" w:name="_GoBack"/>
      <w:bookmarkEnd w:id="0"/>
      <w:r w:rsidRPr="005B2357">
        <w:rPr>
          <w:rFonts w:ascii="Times New Roman" w:hAnsi="Times New Roman" w:cs="Times New Roman"/>
          <w:sz w:val="28"/>
          <w:szCs w:val="28"/>
          <w:lang w:val="it-IT"/>
        </w:rPr>
        <w:t>STORIA, 1 ESTETISTA LEZIONE DEL GIORNO 05.05.2020, ORE 13-14, DOCENTE GIULIA MARIA CAPOCCIONI</w:t>
      </w: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0250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 chi era formato il primo triumvirato?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…………………………………..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…………………………………..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………………………………….</w:t>
      </w:r>
    </w:p>
    <w:p w:rsidR="00025075" w:rsidRDefault="00025075" w:rsidP="000250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si formò?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48 a.C.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53 a.C.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60 a.C.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significa il termine triumvirato?</w:t>
      </w:r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Licinio Crasso godeva dell’appoggio dei cavalieri.    V     F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Pompeo andò alla conquista della Gallia nel 58 a.C.    V     F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Gallia risultava completamente sottomessa ai Romani nel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48 a.C.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49 a.C.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53 a.C. 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50 a.C.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Che cosa successe dopo la morte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di  Crasso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fece Cesare nel 49 a.C.?</w:t>
      </w:r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Uccise Pompeo</w:t>
      </w:r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Attraverso il Rubicone</w:t>
      </w:r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 suicidò</w:t>
      </w:r>
    </w:p>
    <w:p w:rsidR="008E1213" w:rsidRDefault="008E1213" w:rsidP="008E121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guerra civile tra Cesare e Pompeo avvenne nel ……………. </w:t>
      </w: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………………</w:t>
      </w: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guerra fu finta da </w:t>
      </w:r>
    </w:p>
    <w:p w:rsidR="008E1213" w:rsidRDefault="008E1213" w:rsidP="008E12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Cesare</w:t>
      </w:r>
    </w:p>
    <w:p w:rsidR="008E1213" w:rsidRDefault="008E1213" w:rsidP="008E12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Pr="00025075" w:rsidRDefault="00025075" w:rsidP="00025075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025075" w:rsidRPr="00025075" w:rsidSect="00352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5DBA"/>
    <w:multiLevelType w:val="hybridMultilevel"/>
    <w:tmpl w:val="E222F8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42C40"/>
    <w:multiLevelType w:val="hybridMultilevel"/>
    <w:tmpl w:val="9C62CA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04106"/>
    <w:multiLevelType w:val="hybridMultilevel"/>
    <w:tmpl w:val="A47A78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A47A8"/>
    <w:multiLevelType w:val="hybridMultilevel"/>
    <w:tmpl w:val="8FDEB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04F1"/>
    <w:multiLevelType w:val="hybridMultilevel"/>
    <w:tmpl w:val="893C3518"/>
    <w:lvl w:ilvl="0" w:tplc="04100017">
      <w:start w:val="1"/>
      <w:numFmt w:val="lowerLetter"/>
      <w:lvlText w:val="%1)"/>
      <w:lvlJc w:val="left"/>
      <w:pPr>
        <w:ind w:left="1521" w:hanging="360"/>
      </w:p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</w:lvl>
    <w:lvl w:ilvl="3" w:tplc="0809000F" w:tentative="1">
      <w:start w:val="1"/>
      <w:numFmt w:val="decimal"/>
      <w:lvlText w:val="%4."/>
      <w:lvlJc w:val="left"/>
      <w:pPr>
        <w:ind w:left="3681" w:hanging="360"/>
      </w:p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</w:lvl>
    <w:lvl w:ilvl="6" w:tplc="0809000F" w:tentative="1">
      <w:start w:val="1"/>
      <w:numFmt w:val="decimal"/>
      <w:lvlText w:val="%7."/>
      <w:lvlJc w:val="left"/>
      <w:pPr>
        <w:ind w:left="5841" w:hanging="360"/>
      </w:p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>
    <w:nsid w:val="6FBD6760"/>
    <w:multiLevelType w:val="hybridMultilevel"/>
    <w:tmpl w:val="50D439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1E586B"/>
    <w:rsid w:val="00025075"/>
    <w:rsid w:val="001E586B"/>
    <w:rsid w:val="00352E5E"/>
    <w:rsid w:val="00501F95"/>
    <w:rsid w:val="00517E59"/>
    <w:rsid w:val="005B2357"/>
    <w:rsid w:val="008E1213"/>
    <w:rsid w:val="00B635CB"/>
    <w:rsid w:val="00C83046"/>
    <w:rsid w:val="00CE7C97"/>
    <w:rsid w:val="00D67579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C16831-C94E-4AE6-ADCD-C99C701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5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Luisa Capoccioni</cp:lastModifiedBy>
  <cp:revision>3</cp:revision>
  <dcterms:created xsi:type="dcterms:W3CDTF">2020-04-09T08:24:00Z</dcterms:created>
  <dcterms:modified xsi:type="dcterms:W3CDTF">2020-05-03T15:25:00Z</dcterms:modified>
</cp:coreProperties>
</file>