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01"/>
    <w:bookmarkStart w:id="1" w:name="_GoBack"/>
    <w:p w:rsidR="003E4637" w:rsidRPr="003E4637" w:rsidRDefault="003E4637" w:rsidP="003E4637">
      <w:pPr>
        <w:spacing w:before="100" w:beforeAutospacing="1" w:after="100" w:afterAutospacing="1" w:line="240" w:lineRule="auto"/>
        <w:jc w:val="center"/>
        <w:outlineLvl w:val="1"/>
        <w:rPr>
          <w:rFonts w:ascii="Arial" w:eastAsia="Times New Roman" w:hAnsi="Arial" w:cs="Arial"/>
          <w:b/>
          <w:bCs/>
          <w:sz w:val="48"/>
          <w:szCs w:val="48"/>
          <w:lang w:eastAsia="it-IT"/>
        </w:rPr>
      </w:pPr>
      <w:r w:rsidRPr="003E4637">
        <w:rPr>
          <w:rFonts w:ascii="Arial" w:eastAsia="Times New Roman" w:hAnsi="Arial" w:cs="Arial"/>
          <w:b/>
          <w:bCs/>
          <w:sz w:val="48"/>
          <w:szCs w:val="48"/>
          <w:lang w:eastAsia="it-IT"/>
        </w:rPr>
        <w:fldChar w:fldCharType="begin"/>
      </w:r>
      <w:r w:rsidRPr="003E4637">
        <w:rPr>
          <w:rFonts w:ascii="Arial" w:eastAsia="Times New Roman" w:hAnsi="Arial" w:cs="Arial"/>
          <w:b/>
          <w:bCs/>
          <w:sz w:val="48"/>
          <w:szCs w:val="48"/>
          <w:lang w:eastAsia="it-IT"/>
        </w:rPr>
        <w:instrText xml:space="preserve"> HYPERLINK "http://www2.reggionet.it/pbergama/Promessisposi/indice.html" </w:instrText>
      </w:r>
      <w:r w:rsidRPr="003E4637">
        <w:rPr>
          <w:rFonts w:ascii="Arial" w:eastAsia="Times New Roman" w:hAnsi="Arial" w:cs="Arial"/>
          <w:b/>
          <w:bCs/>
          <w:sz w:val="48"/>
          <w:szCs w:val="48"/>
          <w:lang w:eastAsia="it-IT"/>
        </w:rPr>
        <w:fldChar w:fldCharType="separate"/>
      </w:r>
      <w:r w:rsidRPr="003E4637">
        <w:rPr>
          <w:rFonts w:ascii="Arial" w:eastAsia="Times New Roman" w:hAnsi="Arial" w:cs="Arial"/>
          <w:b/>
          <w:bCs/>
          <w:sz w:val="48"/>
          <w:szCs w:val="48"/>
          <w:u w:val="single"/>
          <w:lang w:eastAsia="it-IT"/>
        </w:rPr>
        <w:t>Capitolo I</w:t>
      </w:r>
      <w:r w:rsidRPr="003E4637">
        <w:rPr>
          <w:rFonts w:ascii="Arial" w:eastAsia="Times New Roman" w:hAnsi="Arial" w:cs="Arial"/>
          <w:b/>
          <w:bCs/>
          <w:sz w:val="48"/>
          <w:szCs w:val="48"/>
          <w:lang w:eastAsia="it-IT"/>
        </w:rPr>
        <w:fldChar w:fldCharType="end"/>
      </w:r>
      <w:bookmarkEnd w:id="0"/>
    </w:p>
    <w:bookmarkEnd w:id="1"/>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Quel ramo del lago di Como, che volge a mezzogiorno, tra due catene non interrotte di monti, tutto a seni e a golfi, a seconda dello sporgere e del rientrare di quelli, vien, quasi a un tratto, a ristringersi, e a prender corso e figura di fiume, tra un promontorio a destra, e un'ampia costiera dall'altra parte; e il ponte, che ivi congiunge le due rive, par che renda ancor più sensibile all'occhio questa trasformazione, e segni il punto in cui il lago cessa, e l'Adda rincomincia, per ripigliar poi nome di lago dove le rive, allontanandosi di nuovo, </w:t>
      </w:r>
      <w:proofErr w:type="spellStart"/>
      <w:r w:rsidRPr="003E4637">
        <w:rPr>
          <w:rFonts w:ascii="Arial" w:eastAsia="Times New Roman" w:hAnsi="Arial" w:cs="Arial"/>
          <w:sz w:val="27"/>
          <w:szCs w:val="27"/>
          <w:lang w:eastAsia="it-IT"/>
        </w:rPr>
        <w:t>lascian</w:t>
      </w:r>
      <w:proofErr w:type="spellEnd"/>
      <w:r w:rsidRPr="003E4637">
        <w:rPr>
          <w:rFonts w:ascii="Arial" w:eastAsia="Times New Roman" w:hAnsi="Arial" w:cs="Arial"/>
          <w:sz w:val="27"/>
          <w:szCs w:val="27"/>
          <w:lang w:eastAsia="it-IT"/>
        </w:rPr>
        <w:t xml:space="preserve"> l'acqua distendersi e rallentarsi in nuovi golfi e in nuovi seni. La costiera, formata dal deposito di tre grossi torrenti, scende appoggiata a due monti contigui, l'uno detto di san Martino, l'altro, con voce lombarda, il </w:t>
      </w:r>
      <w:r w:rsidRPr="003E4637">
        <w:rPr>
          <w:rFonts w:ascii="Arial" w:eastAsia="Times New Roman" w:hAnsi="Arial" w:cs="Arial"/>
          <w:i/>
          <w:iCs/>
          <w:sz w:val="27"/>
          <w:szCs w:val="27"/>
          <w:lang w:eastAsia="it-IT"/>
        </w:rPr>
        <w:t>Resegone</w:t>
      </w:r>
      <w:r w:rsidRPr="003E4637">
        <w:rPr>
          <w:rFonts w:ascii="Arial" w:eastAsia="Times New Roman" w:hAnsi="Arial" w:cs="Arial"/>
          <w:sz w:val="27"/>
          <w:szCs w:val="27"/>
          <w:lang w:eastAsia="it-IT"/>
        </w:rPr>
        <w:t xml:space="preserve">, dai molti suoi cocuzzoli in fila, che in vero lo fanno somigliare a una sega: talché non è chi, al primo vederlo, purché sia di fronte, come per esempio di su le mura di Milano che guardano a settentrione, non lo discerna tosto, a un tal contrassegno, in quella lunga e vasta giogaia, dagli altri monti di nome più oscuro e di forma più comune. Per un buon pezzo, la costa sale con un </w:t>
      </w:r>
      <w:proofErr w:type="spellStart"/>
      <w:r w:rsidRPr="003E4637">
        <w:rPr>
          <w:rFonts w:ascii="Arial" w:eastAsia="Times New Roman" w:hAnsi="Arial" w:cs="Arial"/>
          <w:sz w:val="27"/>
          <w:szCs w:val="27"/>
          <w:lang w:eastAsia="it-IT"/>
        </w:rPr>
        <w:t>pendìo</w:t>
      </w:r>
      <w:proofErr w:type="spellEnd"/>
      <w:r w:rsidRPr="003E4637">
        <w:rPr>
          <w:rFonts w:ascii="Arial" w:eastAsia="Times New Roman" w:hAnsi="Arial" w:cs="Arial"/>
          <w:sz w:val="27"/>
          <w:szCs w:val="27"/>
          <w:lang w:eastAsia="it-IT"/>
        </w:rPr>
        <w:t xml:space="preserve"> lento e continuo; poi si rompe in poggi e in valloncelli, in erte e in </w:t>
      </w:r>
      <w:proofErr w:type="spellStart"/>
      <w:r w:rsidRPr="003E4637">
        <w:rPr>
          <w:rFonts w:ascii="Arial" w:eastAsia="Times New Roman" w:hAnsi="Arial" w:cs="Arial"/>
          <w:sz w:val="27"/>
          <w:szCs w:val="27"/>
          <w:lang w:eastAsia="it-IT"/>
        </w:rPr>
        <w:t>ispianate</w:t>
      </w:r>
      <w:proofErr w:type="spellEnd"/>
      <w:r w:rsidRPr="003E4637">
        <w:rPr>
          <w:rFonts w:ascii="Arial" w:eastAsia="Times New Roman" w:hAnsi="Arial" w:cs="Arial"/>
          <w:sz w:val="27"/>
          <w:szCs w:val="27"/>
          <w:lang w:eastAsia="it-IT"/>
        </w:rPr>
        <w:t xml:space="preserve">, secondo l'ossatura de' due monti, e il lavoro dell'acque. Il lembo estremo, tagliato dalle foci de' torrenti, è quasi tutto ghiaia e ciottoloni; il resto, campi e vigne, sparse di terre, di ville, di casali; in qualche parte boschi, che si prolungano su per la montagna. Lecco, la principale di quelle terre, e che dà nome al territorio, giace poco discosto dal ponte, alla riva del lago, anzi viene in parte a trovarsi nel lago stesso, quando questo ingrossa: un gran borgo al giorno d'oggi, e che s'incammina a diventar città. Ai tempi in cui accaddero i fatti che prendiamo a raccontare, quel borgo, già considerabile, era anche un castello, e aveva perciò l'onore d'alloggiare un comandante, e il vantaggio di possedere una stabile guarnigione di soldati spagnoli, che </w:t>
      </w:r>
      <w:proofErr w:type="spellStart"/>
      <w:r w:rsidRPr="003E4637">
        <w:rPr>
          <w:rFonts w:ascii="Arial" w:eastAsia="Times New Roman" w:hAnsi="Arial" w:cs="Arial"/>
          <w:sz w:val="27"/>
          <w:szCs w:val="27"/>
          <w:lang w:eastAsia="it-IT"/>
        </w:rPr>
        <w:t>insegnavan</w:t>
      </w:r>
      <w:proofErr w:type="spellEnd"/>
      <w:r w:rsidRPr="003E4637">
        <w:rPr>
          <w:rFonts w:ascii="Arial" w:eastAsia="Times New Roman" w:hAnsi="Arial" w:cs="Arial"/>
          <w:sz w:val="27"/>
          <w:szCs w:val="27"/>
          <w:lang w:eastAsia="it-IT"/>
        </w:rPr>
        <w:t xml:space="preserve"> la modestia alle fanciulle e alle donne del paese, </w:t>
      </w:r>
      <w:proofErr w:type="spellStart"/>
      <w:r w:rsidRPr="003E4637">
        <w:rPr>
          <w:rFonts w:ascii="Arial" w:eastAsia="Times New Roman" w:hAnsi="Arial" w:cs="Arial"/>
          <w:sz w:val="27"/>
          <w:szCs w:val="27"/>
          <w:lang w:eastAsia="it-IT"/>
        </w:rPr>
        <w:t>accarezzavan</w:t>
      </w:r>
      <w:proofErr w:type="spellEnd"/>
      <w:r w:rsidRPr="003E4637">
        <w:rPr>
          <w:rFonts w:ascii="Arial" w:eastAsia="Times New Roman" w:hAnsi="Arial" w:cs="Arial"/>
          <w:sz w:val="27"/>
          <w:szCs w:val="27"/>
          <w:lang w:eastAsia="it-IT"/>
        </w:rPr>
        <w:t xml:space="preserve"> di tempo in tempo le spalle a qualche marito, a qualche padre; e, sul finir dell'estate, non </w:t>
      </w:r>
      <w:proofErr w:type="spellStart"/>
      <w:r w:rsidRPr="003E4637">
        <w:rPr>
          <w:rFonts w:ascii="Arial" w:eastAsia="Times New Roman" w:hAnsi="Arial" w:cs="Arial"/>
          <w:sz w:val="27"/>
          <w:szCs w:val="27"/>
          <w:lang w:eastAsia="it-IT"/>
        </w:rPr>
        <w:t>mancavan</w:t>
      </w:r>
      <w:proofErr w:type="spellEnd"/>
      <w:r w:rsidRPr="003E4637">
        <w:rPr>
          <w:rFonts w:ascii="Arial" w:eastAsia="Times New Roman" w:hAnsi="Arial" w:cs="Arial"/>
          <w:sz w:val="27"/>
          <w:szCs w:val="27"/>
          <w:lang w:eastAsia="it-IT"/>
        </w:rPr>
        <w:t xml:space="preserve"> mai di spandersi nelle vigne, per diradar </w:t>
      </w:r>
      <w:proofErr w:type="spellStart"/>
      <w:r w:rsidRPr="003E4637">
        <w:rPr>
          <w:rFonts w:ascii="Arial" w:eastAsia="Times New Roman" w:hAnsi="Arial" w:cs="Arial"/>
          <w:sz w:val="27"/>
          <w:szCs w:val="27"/>
          <w:lang w:eastAsia="it-IT"/>
        </w:rPr>
        <w:t>l'uve</w:t>
      </w:r>
      <w:proofErr w:type="spellEnd"/>
      <w:r w:rsidRPr="003E4637">
        <w:rPr>
          <w:rFonts w:ascii="Arial" w:eastAsia="Times New Roman" w:hAnsi="Arial" w:cs="Arial"/>
          <w:sz w:val="27"/>
          <w:szCs w:val="27"/>
          <w:lang w:eastAsia="it-IT"/>
        </w:rPr>
        <w:t xml:space="preserve">, e alleggerire </w:t>
      </w:r>
      <w:proofErr w:type="spellStart"/>
      <w:r w:rsidRPr="003E4637">
        <w:rPr>
          <w:rFonts w:ascii="Arial" w:eastAsia="Times New Roman" w:hAnsi="Arial" w:cs="Arial"/>
          <w:sz w:val="27"/>
          <w:szCs w:val="27"/>
          <w:lang w:eastAsia="it-IT"/>
        </w:rPr>
        <w:t>a'</w:t>
      </w:r>
      <w:proofErr w:type="spellEnd"/>
      <w:r w:rsidRPr="003E4637">
        <w:rPr>
          <w:rFonts w:ascii="Arial" w:eastAsia="Times New Roman" w:hAnsi="Arial" w:cs="Arial"/>
          <w:sz w:val="27"/>
          <w:szCs w:val="27"/>
          <w:lang w:eastAsia="it-IT"/>
        </w:rPr>
        <w:t xml:space="preserve"> contadini le fatiche della vendemmia. Dall'una all'altra di quelle terre, </w:t>
      </w:r>
      <w:proofErr w:type="spellStart"/>
      <w:r w:rsidRPr="003E4637">
        <w:rPr>
          <w:rFonts w:ascii="Arial" w:eastAsia="Times New Roman" w:hAnsi="Arial" w:cs="Arial"/>
          <w:sz w:val="27"/>
          <w:szCs w:val="27"/>
          <w:lang w:eastAsia="it-IT"/>
        </w:rPr>
        <w:t>dall'alture</w:t>
      </w:r>
      <w:proofErr w:type="spellEnd"/>
      <w:r w:rsidRPr="003E4637">
        <w:rPr>
          <w:rFonts w:ascii="Arial" w:eastAsia="Times New Roman" w:hAnsi="Arial" w:cs="Arial"/>
          <w:sz w:val="27"/>
          <w:szCs w:val="27"/>
          <w:lang w:eastAsia="it-IT"/>
        </w:rPr>
        <w:t xml:space="preserve"> alla riva, da un poggio all'altro, correvano, e corrono tuttavia, strade e stradette, più o men ripide, o piane; ogni tanto affondate, sepolte tra due muri, donde, alzando lo sguardo, non </w:t>
      </w:r>
      <w:proofErr w:type="spellStart"/>
      <w:r w:rsidRPr="003E4637">
        <w:rPr>
          <w:rFonts w:ascii="Arial" w:eastAsia="Times New Roman" w:hAnsi="Arial" w:cs="Arial"/>
          <w:sz w:val="27"/>
          <w:szCs w:val="27"/>
          <w:lang w:eastAsia="it-IT"/>
        </w:rPr>
        <w:t>iscoprite</w:t>
      </w:r>
      <w:proofErr w:type="spellEnd"/>
      <w:r w:rsidRPr="003E4637">
        <w:rPr>
          <w:rFonts w:ascii="Arial" w:eastAsia="Times New Roman" w:hAnsi="Arial" w:cs="Arial"/>
          <w:sz w:val="27"/>
          <w:szCs w:val="27"/>
          <w:lang w:eastAsia="it-IT"/>
        </w:rPr>
        <w:t xml:space="preserve"> che un pezzo di cielo e qualche vetta di monte; ogni tanto elevate su terrapieni aperti: e da qui la vista spazia per prospetti più o meno estesi, ma ricchi sempre e sempre qualcosa nuovi, secondo che i diversi punti </w:t>
      </w:r>
      <w:proofErr w:type="spellStart"/>
      <w:r w:rsidRPr="003E4637">
        <w:rPr>
          <w:rFonts w:ascii="Arial" w:eastAsia="Times New Roman" w:hAnsi="Arial" w:cs="Arial"/>
          <w:sz w:val="27"/>
          <w:szCs w:val="27"/>
          <w:lang w:eastAsia="it-IT"/>
        </w:rPr>
        <w:t>piglian</w:t>
      </w:r>
      <w:proofErr w:type="spellEnd"/>
      <w:r w:rsidRPr="003E4637">
        <w:rPr>
          <w:rFonts w:ascii="Arial" w:eastAsia="Times New Roman" w:hAnsi="Arial" w:cs="Arial"/>
          <w:sz w:val="27"/>
          <w:szCs w:val="27"/>
          <w:lang w:eastAsia="it-IT"/>
        </w:rPr>
        <w:t xml:space="preserve"> più o meno della vasta scena circostante, e secondo che questa o quella parte campeggia o si scorcia, spunta o sparisce a vicenda. Dove un pezzo, dove un altro, dove una lunga distesa di quel vasto e variato specchio dell'acqua; di qua lago, chiuso all'estremità o </w:t>
      </w:r>
      <w:proofErr w:type="spellStart"/>
      <w:r w:rsidRPr="003E4637">
        <w:rPr>
          <w:rFonts w:ascii="Arial" w:eastAsia="Times New Roman" w:hAnsi="Arial" w:cs="Arial"/>
          <w:sz w:val="27"/>
          <w:szCs w:val="27"/>
          <w:lang w:eastAsia="it-IT"/>
        </w:rPr>
        <w:t>piùttosto</w:t>
      </w:r>
      <w:proofErr w:type="spellEnd"/>
      <w:r w:rsidRPr="003E4637">
        <w:rPr>
          <w:rFonts w:ascii="Arial" w:eastAsia="Times New Roman" w:hAnsi="Arial" w:cs="Arial"/>
          <w:sz w:val="27"/>
          <w:szCs w:val="27"/>
          <w:lang w:eastAsia="it-IT"/>
        </w:rPr>
        <w:t xml:space="preserve"> smarrito in un gruppo, in un andirivieni di montagne, e di mano in mano più allargato tra altri monti che si spiegano, a uno a uno, allo sguardo, e che l'acqua riflette capovolti, co' paesetti posti sulle rive; di là braccio di fiume, poi lago, poi fiume ancora, che va a perdersi in lucido serpeggiamento pur tra' monti che l'accompagnano, degradando via via, e perdendosi quasi </w:t>
      </w:r>
      <w:r w:rsidRPr="003E4637">
        <w:rPr>
          <w:rFonts w:ascii="Arial" w:eastAsia="Times New Roman" w:hAnsi="Arial" w:cs="Arial"/>
          <w:sz w:val="27"/>
          <w:szCs w:val="27"/>
          <w:lang w:eastAsia="it-IT"/>
        </w:rPr>
        <w:lastRenderedPageBreak/>
        <w:t xml:space="preserve">anch'essi nell'orizzonte. Il luogo stesso da dove contemplate </w:t>
      </w:r>
      <w:proofErr w:type="spellStart"/>
      <w:r w:rsidRPr="003E4637">
        <w:rPr>
          <w:rFonts w:ascii="Arial" w:eastAsia="Times New Roman" w:hAnsi="Arial" w:cs="Arial"/>
          <w:sz w:val="27"/>
          <w:szCs w:val="27"/>
          <w:lang w:eastAsia="it-IT"/>
        </w:rPr>
        <w:t>que</w:t>
      </w:r>
      <w:proofErr w:type="spellEnd"/>
      <w:r w:rsidRPr="003E4637">
        <w:rPr>
          <w:rFonts w:ascii="Arial" w:eastAsia="Times New Roman" w:hAnsi="Arial" w:cs="Arial"/>
          <w:sz w:val="27"/>
          <w:szCs w:val="27"/>
          <w:lang w:eastAsia="it-IT"/>
        </w:rPr>
        <w:t>' vari spettacoli, vi fa spettacolo da ogni parte: il monte di cui passeggiate le falde, vi svolge, al di sopra, d'intorno, le sue cime e le balze, distinte, rilevate, mutabili quasi a ogni passo, aprendosi e contornandosi in gioghi ciò che v'era sembrato prima un sol giogo, e comparendo in vetta ciò che poco innanzi vi si rappresentava sulla costa: e l'ameno, il domestico di quelle falde tempera gradevolmente il selvaggio, e orna vie più il magnifico dell'altre vedute.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Per una di queste stradicciole, tornava bel bello dalla passeggiata verso casa, sulla sera del giorno 7 novembre dell'anno 1628, don Abbondio, curato d'una delle terre accennate di sopra: il nome di questa, né il casato del personaggio, non si </w:t>
      </w:r>
      <w:proofErr w:type="spellStart"/>
      <w:r w:rsidRPr="003E4637">
        <w:rPr>
          <w:rFonts w:ascii="Arial" w:eastAsia="Times New Roman" w:hAnsi="Arial" w:cs="Arial"/>
          <w:sz w:val="27"/>
          <w:szCs w:val="27"/>
          <w:lang w:eastAsia="it-IT"/>
        </w:rPr>
        <w:t>trovan</w:t>
      </w:r>
      <w:proofErr w:type="spellEnd"/>
      <w:r w:rsidRPr="003E4637">
        <w:rPr>
          <w:rFonts w:ascii="Arial" w:eastAsia="Times New Roman" w:hAnsi="Arial" w:cs="Arial"/>
          <w:sz w:val="27"/>
          <w:szCs w:val="27"/>
          <w:lang w:eastAsia="it-IT"/>
        </w:rPr>
        <w:t xml:space="preserve"> nel manoscritto, né a questo luogo né altrove. Diceva tranquillamente il suo </w:t>
      </w:r>
      <w:proofErr w:type="spellStart"/>
      <w:r w:rsidRPr="003E4637">
        <w:rPr>
          <w:rFonts w:ascii="Arial" w:eastAsia="Times New Roman" w:hAnsi="Arial" w:cs="Arial"/>
          <w:sz w:val="27"/>
          <w:szCs w:val="27"/>
          <w:lang w:eastAsia="it-IT"/>
        </w:rPr>
        <w:t>ufizio</w:t>
      </w:r>
      <w:proofErr w:type="spellEnd"/>
      <w:r w:rsidRPr="003E4637">
        <w:rPr>
          <w:rFonts w:ascii="Arial" w:eastAsia="Times New Roman" w:hAnsi="Arial" w:cs="Arial"/>
          <w:sz w:val="27"/>
          <w:szCs w:val="27"/>
          <w:lang w:eastAsia="it-IT"/>
        </w:rPr>
        <w:t xml:space="preserve">, e talvolta, tra un salmo e l'altro, chiudeva il breviario, tenendovi dentro, per segno, l'indice della mano destra, e, messa poi questa nell'altra dietro la schiena, proseguiva il suo cammino, guardando a terra, e buttando con un piede verso il muro i ciottoli che facevano inciampo nel sentiero: poi alzava il viso, e, girati oziosamente gli occhi all'intorno, li fissava alla parte d'un monte, dove la luce del sole già scomparso, scappando per i fessi del monte opposto, si dipingeva qua e là sui massi sporgenti, come a larghe e inuguali pezze di porpora. Aperto poi di nuovo il breviario, e recitato un altro squarcio, giunse a una voltata della stradetta, dov'era solito d'alzar sempre gli occhi dal libro, e di guardarsi dinanzi: e così fece anche quel giorno. Dopo la voltata, la strada correva diritta, forse un sessanta passi, e poi si divideva in due viottole, a foggia d'un ipsilon: quella a destra saliva verso il monte, e menava alla cura: l'altra scendeva nella valle fino a un torrente; e da questa parte il muro non arrivava che all'anche del passeggiero. I muri interni delle due viottole, in vece di riunirsi ad angolo, terminavano in un tabernacolo, sul quale </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dipinte certe figure lunghe, serpeggianti, che finivano in punta, e che, nell'</w:t>
      </w:r>
      <w:proofErr w:type="spellStart"/>
      <w:r w:rsidRPr="003E4637">
        <w:rPr>
          <w:rFonts w:ascii="Arial" w:eastAsia="Times New Roman" w:hAnsi="Arial" w:cs="Arial"/>
          <w:sz w:val="27"/>
          <w:szCs w:val="27"/>
          <w:lang w:eastAsia="it-IT"/>
        </w:rPr>
        <w:t>intenzion</w:t>
      </w:r>
      <w:proofErr w:type="spellEnd"/>
      <w:r w:rsidRPr="003E4637">
        <w:rPr>
          <w:rFonts w:ascii="Arial" w:eastAsia="Times New Roman" w:hAnsi="Arial" w:cs="Arial"/>
          <w:sz w:val="27"/>
          <w:szCs w:val="27"/>
          <w:lang w:eastAsia="it-IT"/>
        </w:rPr>
        <w:t xml:space="preserve"> dell'artista, e agli occhi degli abitanti del vicinato, </w:t>
      </w:r>
      <w:proofErr w:type="spellStart"/>
      <w:r w:rsidRPr="003E4637">
        <w:rPr>
          <w:rFonts w:ascii="Arial" w:eastAsia="Times New Roman" w:hAnsi="Arial" w:cs="Arial"/>
          <w:sz w:val="27"/>
          <w:szCs w:val="27"/>
          <w:lang w:eastAsia="it-IT"/>
        </w:rPr>
        <w:t>volevan</w:t>
      </w:r>
      <w:proofErr w:type="spellEnd"/>
      <w:r w:rsidRPr="003E4637">
        <w:rPr>
          <w:rFonts w:ascii="Arial" w:eastAsia="Times New Roman" w:hAnsi="Arial" w:cs="Arial"/>
          <w:sz w:val="27"/>
          <w:szCs w:val="27"/>
          <w:lang w:eastAsia="it-IT"/>
        </w:rPr>
        <w:t xml:space="preserve"> dir fiamme; e, alternate con le fiamme, cert'altre figure da non potersi descrivere, che </w:t>
      </w:r>
      <w:proofErr w:type="spellStart"/>
      <w:r w:rsidRPr="003E4637">
        <w:rPr>
          <w:rFonts w:ascii="Arial" w:eastAsia="Times New Roman" w:hAnsi="Arial" w:cs="Arial"/>
          <w:sz w:val="27"/>
          <w:szCs w:val="27"/>
          <w:lang w:eastAsia="it-IT"/>
        </w:rPr>
        <w:t>volevan</w:t>
      </w:r>
      <w:proofErr w:type="spellEnd"/>
      <w:r w:rsidRPr="003E4637">
        <w:rPr>
          <w:rFonts w:ascii="Arial" w:eastAsia="Times New Roman" w:hAnsi="Arial" w:cs="Arial"/>
          <w:sz w:val="27"/>
          <w:szCs w:val="27"/>
          <w:lang w:eastAsia="it-IT"/>
        </w:rPr>
        <w:t xml:space="preserve"> dire anime del purgatorio: anime e fiamme a color di mattone, </w:t>
      </w:r>
      <w:proofErr w:type="spellStart"/>
      <w:r w:rsidRPr="003E4637">
        <w:rPr>
          <w:rFonts w:ascii="Arial" w:eastAsia="Times New Roman" w:hAnsi="Arial" w:cs="Arial"/>
          <w:sz w:val="27"/>
          <w:szCs w:val="27"/>
          <w:lang w:eastAsia="it-IT"/>
        </w:rPr>
        <w:t>sur</w:t>
      </w:r>
      <w:proofErr w:type="spellEnd"/>
      <w:r w:rsidRPr="003E4637">
        <w:rPr>
          <w:rFonts w:ascii="Arial" w:eastAsia="Times New Roman" w:hAnsi="Arial" w:cs="Arial"/>
          <w:sz w:val="27"/>
          <w:szCs w:val="27"/>
          <w:lang w:eastAsia="it-IT"/>
        </w:rPr>
        <w:t xml:space="preserve"> un fondo bigiognolo, con qualche scalcinatura qua e là. Il curato, voltata la stradetta, e dirizzando, com'era solito, lo sguardo al tabernacolo, vide una cosa che non s'aspettava, e che non avrebbe voluto vedere. Due uomini stavano, l'uno dirimpetto all'altro, al confluente, per dir così, delle due viottole: un di costoro, a cavalcioni sul muricciolo basso, con una gamba spenzolata al di fuori, e l'altro piede posato sul terreno della strada; il compagno, in piedi, appoggiato al muro, con le braccia incrociate sul petto. L'abito, il portamento, e quello che, dal luogo </w:t>
      </w:r>
      <w:proofErr w:type="spellStart"/>
      <w:r w:rsidRPr="003E4637">
        <w:rPr>
          <w:rFonts w:ascii="Arial" w:eastAsia="Times New Roman" w:hAnsi="Arial" w:cs="Arial"/>
          <w:sz w:val="27"/>
          <w:szCs w:val="27"/>
          <w:lang w:eastAsia="it-IT"/>
        </w:rPr>
        <w:t>ov'era</w:t>
      </w:r>
      <w:proofErr w:type="spellEnd"/>
      <w:r w:rsidRPr="003E4637">
        <w:rPr>
          <w:rFonts w:ascii="Arial" w:eastAsia="Times New Roman" w:hAnsi="Arial" w:cs="Arial"/>
          <w:sz w:val="27"/>
          <w:szCs w:val="27"/>
          <w:lang w:eastAsia="it-IT"/>
        </w:rPr>
        <w:t xml:space="preserve"> giunto il curato, si poteva distinguer dell'aspetto, non </w:t>
      </w:r>
      <w:proofErr w:type="spellStart"/>
      <w:r w:rsidRPr="003E4637">
        <w:rPr>
          <w:rFonts w:ascii="Arial" w:eastAsia="Times New Roman" w:hAnsi="Arial" w:cs="Arial"/>
          <w:sz w:val="27"/>
          <w:szCs w:val="27"/>
          <w:lang w:eastAsia="it-IT"/>
        </w:rPr>
        <w:t>lasciavan</w:t>
      </w:r>
      <w:proofErr w:type="spellEnd"/>
      <w:r w:rsidRPr="003E4637">
        <w:rPr>
          <w:rFonts w:ascii="Arial" w:eastAsia="Times New Roman" w:hAnsi="Arial" w:cs="Arial"/>
          <w:sz w:val="27"/>
          <w:szCs w:val="27"/>
          <w:lang w:eastAsia="it-IT"/>
        </w:rPr>
        <w:t xml:space="preserve"> dubbio intorno alla lor condizione. Avevano entrambi intorno al capo una reticella verde, che cadeva sull'omero sinistro, terminata in una gran nappa, e dalla quale usciva sulla fronte un enorme ciuffo: due lunghi mustacchi arricciati in punta: una cintura lucida di cuoio, e a quella attaccate due pistole: un </w:t>
      </w:r>
      <w:proofErr w:type="spellStart"/>
      <w:r w:rsidRPr="003E4637">
        <w:rPr>
          <w:rFonts w:ascii="Arial" w:eastAsia="Times New Roman" w:hAnsi="Arial" w:cs="Arial"/>
          <w:sz w:val="27"/>
          <w:szCs w:val="27"/>
          <w:lang w:eastAsia="it-IT"/>
        </w:rPr>
        <w:t>piccol</w:t>
      </w:r>
      <w:proofErr w:type="spellEnd"/>
      <w:r w:rsidRPr="003E4637">
        <w:rPr>
          <w:rFonts w:ascii="Arial" w:eastAsia="Times New Roman" w:hAnsi="Arial" w:cs="Arial"/>
          <w:sz w:val="27"/>
          <w:szCs w:val="27"/>
          <w:lang w:eastAsia="it-IT"/>
        </w:rPr>
        <w:t xml:space="preserve"> corno ripieno di polvere, cascante sul petto, come una collana: un manico di coltellaccio che spuntava fuori d'un taschino degli ampi e gonfi calzoni: uno spadone, con una gran guardia </w:t>
      </w:r>
      <w:r w:rsidRPr="003E4637">
        <w:rPr>
          <w:rFonts w:ascii="Arial" w:eastAsia="Times New Roman" w:hAnsi="Arial" w:cs="Arial"/>
          <w:sz w:val="27"/>
          <w:szCs w:val="27"/>
          <w:lang w:eastAsia="it-IT"/>
        </w:rPr>
        <w:lastRenderedPageBreak/>
        <w:t>traforata a lamine d'ottone, congegnate come in cifra, forbite e lucenti: a prima vista si davano a conoscere per individui della specie de' </w:t>
      </w:r>
      <w:r w:rsidRPr="003E4637">
        <w:rPr>
          <w:rFonts w:ascii="Arial" w:eastAsia="Times New Roman" w:hAnsi="Arial" w:cs="Arial"/>
          <w:i/>
          <w:iCs/>
          <w:sz w:val="27"/>
          <w:szCs w:val="27"/>
          <w:lang w:eastAsia="it-IT"/>
        </w:rPr>
        <w:t>bravi</w:t>
      </w:r>
      <w:r w:rsidRPr="003E4637">
        <w:rPr>
          <w:rFonts w:ascii="Arial" w:eastAsia="Times New Roman" w:hAnsi="Arial" w:cs="Arial"/>
          <w:sz w:val="27"/>
          <w:szCs w:val="27"/>
          <w:lang w:eastAsia="it-IT"/>
        </w:rPr>
        <w:t>.</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Questa specie, ora del tutto perduta, era allora floridissima in Lombardia, e già molto antica. Chi non ne avesse idea, ecco alcuni squarci autentici, che potranno darne una bastante de' suoi caratteri principali, degli sforzi fatti per </w:t>
      </w:r>
      <w:proofErr w:type="spellStart"/>
      <w:r w:rsidRPr="003E4637">
        <w:rPr>
          <w:rFonts w:ascii="Arial" w:eastAsia="Times New Roman" w:hAnsi="Arial" w:cs="Arial"/>
          <w:sz w:val="27"/>
          <w:szCs w:val="27"/>
          <w:lang w:eastAsia="it-IT"/>
        </w:rPr>
        <w:t>ispegnerla</w:t>
      </w:r>
      <w:proofErr w:type="spellEnd"/>
      <w:r w:rsidRPr="003E4637">
        <w:rPr>
          <w:rFonts w:ascii="Arial" w:eastAsia="Times New Roman" w:hAnsi="Arial" w:cs="Arial"/>
          <w:sz w:val="27"/>
          <w:szCs w:val="27"/>
          <w:lang w:eastAsia="it-IT"/>
        </w:rPr>
        <w:t>, e della sua dura e rigogliosa vitalità.</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Fino dall'otto aprile dell'anno 1583, l'Illustrissimo ed Eccellentissimo signor don Carlo d'</w:t>
      </w:r>
      <w:proofErr w:type="spellStart"/>
      <w:r w:rsidRPr="003E4637">
        <w:rPr>
          <w:rFonts w:ascii="Arial" w:eastAsia="Times New Roman" w:hAnsi="Arial" w:cs="Arial"/>
          <w:sz w:val="27"/>
          <w:szCs w:val="27"/>
          <w:lang w:eastAsia="it-IT"/>
        </w:rPr>
        <w:t>Aragon</w:t>
      </w:r>
      <w:proofErr w:type="spellEnd"/>
      <w:r w:rsidRPr="003E4637">
        <w:rPr>
          <w:rFonts w:ascii="Arial" w:eastAsia="Times New Roman" w:hAnsi="Arial" w:cs="Arial"/>
          <w:sz w:val="27"/>
          <w:szCs w:val="27"/>
          <w:lang w:eastAsia="it-IT"/>
        </w:rPr>
        <w:t xml:space="preserve">, Principe di Castelvetrano, Duca di Terranuova, Marchese d'Avola, Conte di </w:t>
      </w:r>
      <w:proofErr w:type="spellStart"/>
      <w:r w:rsidRPr="003E4637">
        <w:rPr>
          <w:rFonts w:ascii="Arial" w:eastAsia="Times New Roman" w:hAnsi="Arial" w:cs="Arial"/>
          <w:sz w:val="27"/>
          <w:szCs w:val="27"/>
          <w:lang w:eastAsia="it-IT"/>
        </w:rPr>
        <w:t>Burgeto</w:t>
      </w:r>
      <w:proofErr w:type="spellEnd"/>
      <w:r w:rsidRPr="003E4637">
        <w:rPr>
          <w:rFonts w:ascii="Arial" w:eastAsia="Times New Roman" w:hAnsi="Arial" w:cs="Arial"/>
          <w:sz w:val="27"/>
          <w:szCs w:val="27"/>
          <w:lang w:eastAsia="it-IT"/>
        </w:rPr>
        <w:t>, grande Ammiraglio, e gran Contestabile di Sicilia, Governatore di Milano e Capitan Generale di Sua Maestà Cattolica in Italia, </w:t>
      </w:r>
      <w:r w:rsidRPr="003E4637">
        <w:rPr>
          <w:rFonts w:ascii="Arial" w:eastAsia="Times New Roman" w:hAnsi="Arial" w:cs="Arial"/>
          <w:i/>
          <w:iCs/>
          <w:sz w:val="27"/>
          <w:szCs w:val="27"/>
          <w:lang w:eastAsia="it-IT"/>
        </w:rPr>
        <w:t xml:space="preserve">pienamente informato della intollerabile miseria in che è </w:t>
      </w:r>
      <w:proofErr w:type="spellStart"/>
      <w:r w:rsidRPr="003E4637">
        <w:rPr>
          <w:rFonts w:ascii="Arial" w:eastAsia="Times New Roman" w:hAnsi="Arial" w:cs="Arial"/>
          <w:i/>
          <w:iCs/>
          <w:sz w:val="27"/>
          <w:szCs w:val="27"/>
          <w:lang w:eastAsia="it-IT"/>
        </w:rPr>
        <w:t>vivuta</w:t>
      </w:r>
      <w:proofErr w:type="spellEnd"/>
      <w:r w:rsidRPr="003E4637">
        <w:rPr>
          <w:rFonts w:ascii="Arial" w:eastAsia="Times New Roman" w:hAnsi="Arial" w:cs="Arial"/>
          <w:i/>
          <w:iCs/>
          <w:sz w:val="27"/>
          <w:szCs w:val="27"/>
          <w:lang w:eastAsia="it-IT"/>
        </w:rPr>
        <w:t xml:space="preserve"> e vive questa città di Milano, per cagione dei bravi e vagabondi,</w:t>
      </w:r>
      <w:r w:rsidRPr="003E4637">
        <w:rPr>
          <w:rFonts w:ascii="Arial" w:eastAsia="Times New Roman" w:hAnsi="Arial" w:cs="Arial"/>
          <w:sz w:val="27"/>
          <w:szCs w:val="27"/>
          <w:lang w:eastAsia="it-IT"/>
        </w:rPr>
        <w:t> pubblica un bando contro di essi. </w:t>
      </w:r>
      <w:r w:rsidRPr="003E4637">
        <w:rPr>
          <w:rFonts w:ascii="Arial" w:eastAsia="Times New Roman" w:hAnsi="Arial" w:cs="Arial"/>
          <w:i/>
          <w:iCs/>
          <w:sz w:val="27"/>
          <w:szCs w:val="27"/>
          <w:lang w:eastAsia="it-IT"/>
        </w:rPr>
        <w:t xml:space="preserve">Dichiara e </w:t>
      </w:r>
      <w:proofErr w:type="spellStart"/>
      <w:r w:rsidRPr="003E4637">
        <w:rPr>
          <w:rFonts w:ascii="Arial" w:eastAsia="Times New Roman" w:hAnsi="Arial" w:cs="Arial"/>
          <w:i/>
          <w:iCs/>
          <w:sz w:val="27"/>
          <w:szCs w:val="27"/>
          <w:lang w:eastAsia="it-IT"/>
        </w:rPr>
        <w:t>diffinisce</w:t>
      </w:r>
      <w:proofErr w:type="spellEnd"/>
      <w:r w:rsidRPr="003E4637">
        <w:rPr>
          <w:rFonts w:ascii="Arial" w:eastAsia="Times New Roman" w:hAnsi="Arial" w:cs="Arial"/>
          <w:i/>
          <w:iCs/>
          <w:sz w:val="27"/>
          <w:szCs w:val="27"/>
          <w:lang w:eastAsia="it-IT"/>
        </w:rPr>
        <w:t xml:space="preserve"> tutti coloro essere compresi in questo bando, e doversi ritenere bravi e vagabondi... i quali, essendo forestieri o del paese, non hanno esercizio alcuno, od avendolo, non lo fanno... ma, senza salario, o pur con esso, s'appoggiano a qualche cavaliere o gentiluomo, officiale o mercante... per fargli spalle e favore, o veramente, come si può presumere, per tendere insidie ad altri</w:t>
      </w:r>
      <w:r w:rsidRPr="003E4637">
        <w:rPr>
          <w:rFonts w:ascii="Arial" w:eastAsia="Times New Roman" w:hAnsi="Arial" w:cs="Arial"/>
          <w:sz w:val="27"/>
          <w:szCs w:val="27"/>
          <w:lang w:eastAsia="it-IT"/>
        </w:rPr>
        <w:t xml:space="preserve">... A tutti costoro ordina che, nel termine di giorni sei, abbiano a sgomberare il paese, intima la galera </w:t>
      </w:r>
      <w:proofErr w:type="spellStart"/>
      <w:r w:rsidRPr="003E4637">
        <w:rPr>
          <w:rFonts w:ascii="Arial" w:eastAsia="Times New Roman" w:hAnsi="Arial" w:cs="Arial"/>
          <w:sz w:val="27"/>
          <w:szCs w:val="27"/>
          <w:lang w:eastAsia="it-IT"/>
        </w:rPr>
        <w:t>a'</w:t>
      </w:r>
      <w:proofErr w:type="spellEnd"/>
      <w:r w:rsidRPr="003E4637">
        <w:rPr>
          <w:rFonts w:ascii="Arial" w:eastAsia="Times New Roman" w:hAnsi="Arial" w:cs="Arial"/>
          <w:sz w:val="27"/>
          <w:szCs w:val="27"/>
          <w:lang w:eastAsia="it-IT"/>
        </w:rPr>
        <w:t xml:space="preserve"> renitenti, e dà a tutti gli </w:t>
      </w:r>
      <w:proofErr w:type="spellStart"/>
      <w:r w:rsidRPr="003E4637">
        <w:rPr>
          <w:rFonts w:ascii="Arial" w:eastAsia="Times New Roman" w:hAnsi="Arial" w:cs="Arial"/>
          <w:sz w:val="27"/>
          <w:szCs w:val="27"/>
          <w:lang w:eastAsia="it-IT"/>
        </w:rPr>
        <w:t>ufiziali</w:t>
      </w:r>
      <w:proofErr w:type="spellEnd"/>
      <w:r w:rsidRPr="003E4637">
        <w:rPr>
          <w:rFonts w:ascii="Arial" w:eastAsia="Times New Roman" w:hAnsi="Arial" w:cs="Arial"/>
          <w:sz w:val="27"/>
          <w:szCs w:val="27"/>
          <w:lang w:eastAsia="it-IT"/>
        </w:rPr>
        <w:t xml:space="preserve"> della giustizia le più stranamente ampie e indefinite facoltà, per l'esecuzione dell'ordine. Ma, nell'anno seguente, il 12 aprile, scorgendo il detto signore, </w:t>
      </w:r>
      <w:r w:rsidRPr="003E4637">
        <w:rPr>
          <w:rFonts w:ascii="Arial" w:eastAsia="Times New Roman" w:hAnsi="Arial" w:cs="Arial"/>
          <w:i/>
          <w:iCs/>
          <w:sz w:val="27"/>
          <w:szCs w:val="27"/>
          <w:lang w:eastAsia="it-IT"/>
        </w:rPr>
        <w:t>che questa Città è tuttavia piena di detti bravi... tornati a vivere come prima vivevano, non punto mutato il costume loro, né scemato il numero, </w:t>
      </w:r>
      <w:r w:rsidRPr="003E4637">
        <w:rPr>
          <w:rFonts w:ascii="Arial" w:eastAsia="Times New Roman" w:hAnsi="Arial" w:cs="Arial"/>
          <w:sz w:val="27"/>
          <w:szCs w:val="27"/>
          <w:lang w:eastAsia="it-IT"/>
        </w:rPr>
        <w:t xml:space="preserve">dà fuori un'altra grida, ancor più vigorosa e notabile, nella quale, tra </w:t>
      </w:r>
      <w:proofErr w:type="spellStart"/>
      <w:r w:rsidRPr="003E4637">
        <w:rPr>
          <w:rFonts w:ascii="Arial" w:eastAsia="Times New Roman" w:hAnsi="Arial" w:cs="Arial"/>
          <w:sz w:val="27"/>
          <w:szCs w:val="27"/>
          <w:lang w:eastAsia="it-IT"/>
        </w:rPr>
        <w:t>l'altre</w:t>
      </w:r>
      <w:proofErr w:type="spellEnd"/>
      <w:r w:rsidRPr="003E4637">
        <w:rPr>
          <w:rFonts w:ascii="Arial" w:eastAsia="Times New Roman" w:hAnsi="Arial" w:cs="Arial"/>
          <w:sz w:val="27"/>
          <w:szCs w:val="27"/>
          <w:lang w:eastAsia="it-IT"/>
        </w:rPr>
        <w:t xml:space="preserve"> ordinazioni, prescrive: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i/>
          <w:iCs/>
          <w:sz w:val="27"/>
          <w:szCs w:val="27"/>
          <w:lang w:eastAsia="it-IT"/>
        </w:rPr>
        <w:t xml:space="preserve">Che qualsivoglia persona, così di questa Città, come forestiera, che per due </w:t>
      </w:r>
      <w:proofErr w:type="spellStart"/>
      <w:r w:rsidRPr="003E4637">
        <w:rPr>
          <w:rFonts w:ascii="Arial" w:eastAsia="Times New Roman" w:hAnsi="Arial" w:cs="Arial"/>
          <w:i/>
          <w:iCs/>
          <w:sz w:val="27"/>
          <w:szCs w:val="27"/>
          <w:lang w:eastAsia="it-IT"/>
        </w:rPr>
        <w:t>testimonj</w:t>
      </w:r>
      <w:proofErr w:type="spellEnd"/>
      <w:r w:rsidRPr="003E4637">
        <w:rPr>
          <w:rFonts w:ascii="Arial" w:eastAsia="Times New Roman" w:hAnsi="Arial" w:cs="Arial"/>
          <w:i/>
          <w:iCs/>
          <w:sz w:val="27"/>
          <w:szCs w:val="27"/>
          <w:lang w:eastAsia="it-IT"/>
        </w:rPr>
        <w:t xml:space="preserve"> consterà esser tenuto, e comunemente riputato per bravo, et aver tal nome, ancorché non si verifichi aver fatto delitto alcuno... per questa sola riputazione di bravo, senza altri </w:t>
      </w:r>
      <w:proofErr w:type="spellStart"/>
      <w:r w:rsidRPr="003E4637">
        <w:rPr>
          <w:rFonts w:ascii="Arial" w:eastAsia="Times New Roman" w:hAnsi="Arial" w:cs="Arial"/>
          <w:i/>
          <w:iCs/>
          <w:sz w:val="27"/>
          <w:szCs w:val="27"/>
          <w:lang w:eastAsia="it-IT"/>
        </w:rPr>
        <w:t>indizj</w:t>
      </w:r>
      <w:proofErr w:type="spellEnd"/>
      <w:r w:rsidRPr="003E4637">
        <w:rPr>
          <w:rFonts w:ascii="Arial" w:eastAsia="Times New Roman" w:hAnsi="Arial" w:cs="Arial"/>
          <w:i/>
          <w:iCs/>
          <w:sz w:val="27"/>
          <w:szCs w:val="27"/>
          <w:lang w:eastAsia="it-IT"/>
        </w:rPr>
        <w:t>, possa dai detti giudici e da ognuno di loro esser posto alla corda et al tormento, per processo informativo... et ancorché non confessi delitto alcuno, tuttavia sia mandato alla galea, per detto triennio, per la sola opinione e nome di bravo, come di sopra</w:t>
      </w:r>
      <w:r w:rsidRPr="003E4637">
        <w:rPr>
          <w:rFonts w:ascii="Arial" w:eastAsia="Times New Roman" w:hAnsi="Arial" w:cs="Arial"/>
          <w:sz w:val="27"/>
          <w:szCs w:val="27"/>
          <w:lang w:eastAsia="it-IT"/>
        </w:rPr>
        <w:t>. Tutto ciò, e il di più che si tralascia, perché </w:t>
      </w:r>
      <w:r w:rsidRPr="003E4637">
        <w:rPr>
          <w:rFonts w:ascii="Arial" w:eastAsia="Times New Roman" w:hAnsi="Arial" w:cs="Arial"/>
          <w:i/>
          <w:iCs/>
          <w:sz w:val="27"/>
          <w:szCs w:val="27"/>
          <w:lang w:eastAsia="it-IT"/>
        </w:rPr>
        <w:t>Sua Eccellenza è risoluta di voler essere obbedita da ognuno</w:t>
      </w:r>
      <w:r w:rsidRPr="003E4637">
        <w:rPr>
          <w:rFonts w:ascii="Arial" w:eastAsia="Times New Roman" w:hAnsi="Arial" w:cs="Arial"/>
          <w:sz w:val="27"/>
          <w:szCs w:val="27"/>
          <w:lang w:eastAsia="it-IT"/>
        </w:rPr>
        <w:t>.</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All'udir parole d'un tanto signore, così gagliarde e sicure, e accompagnate da tali ordini, viene una gran voglia di credere che, al solo rimbombo di esse, tutti i bravi siano scomparsi per sempre. Ma la testimonianza d'un signore non meno autorevole, né meno dotato di nomi, ci obbliga a credere tutto il contrario. È </w:t>
      </w:r>
      <w:proofErr w:type="spellStart"/>
      <w:r w:rsidRPr="003E4637">
        <w:rPr>
          <w:rFonts w:ascii="Arial" w:eastAsia="Times New Roman" w:hAnsi="Arial" w:cs="Arial"/>
          <w:sz w:val="27"/>
          <w:szCs w:val="27"/>
          <w:lang w:eastAsia="it-IT"/>
        </w:rPr>
        <w:t>questi</w:t>
      </w:r>
      <w:proofErr w:type="spellEnd"/>
      <w:r w:rsidRPr="003E4637">
        <w:rPr>
          <w:rFonts w:ascii="Arial" w:eastAsia="Times New Roman" w:hAnsi="Arial" w:cs="Arial"/>
          <w:sz w:val="27"/>
          <w:szCs w:val="27"/>
          <w:lang w:eastAsia="it-IT"/>
        </w:rPr>
        <w:t xml:space="preserve"> l'Illustrissimo ed Eccellentissimo Signor Juan Fernandez de Velasco, Contestabile di Castiglia, </w:t>
      </w:r>
      <w:proofErr w:type="spellStart"/>
      <w:r w:rsidRPr="003E4637">
        <w:rPr>
          <w:rFonts w:ascii="Arial" w:eastAsia="Times New Roman" w:hAnsi="Arial" w:cs="Arial"/>
          <w:sz w:val="27"/>
          <w:szCs w:val="27"/>
          <w:lang w:eastAsia="it-IT"/>
        </w:rPr>
        <w:t>Cameriero</w:t>
      </w:r>
      <w:proofErr w:type="spellEnd"/>
      <w:r w:rsidRPr="003E4637">
        <w:rPr>
          <w:rFonts w:ascii="Arial" w:eastAsia="Times New Roman" w:hAnsi="Arial" w:cs="Arial"/>
          <w:sz w:val="27"/>
          <w:szCs w:val="27"/>
          <w:lang w:eastAsia="it-IT"/>
        </w:rPr>
        <w:t xml:space="preserve"> maggiore di Sua Maestà, Duca della Città di </w:t>
      </w:r>
      <w:proofErr w:type="spellStart"/>
      <w:r w:rsidRPr="003E4637">
        <w:rPr>
          <w:rFonts w:ascii="Arial" w:eastAsia="Times New Roman" w:hAnsi="Arial" w:cs="Arial"/>
          <w:sz w:val="27"/>
          <w:szCs w:val="27"/>
          <w:lang w:eastAsia="it-IT"/>
        </w:rPr>
        <w:t>Frias</w:t>
      </w:r>
      <w:proofErr w:type="spellEnd"/>
      <w:r w:rsidRPr="003E4637">
        <w:rPr>
          <w:rFonts w:ascii="Arial" w:eastAsia="Times New Roman" w:hAnsi="Arial" w:cs="Arial"/>
          <w:sz w:val="27"/>
          <w:szCs w:val="27"/>
          <w:lang w:eastAsia="it-IT"/>
        </w:rPr>
        <w:t xml:space="preserve">, Conte di </w:t>
      </w:r>
      <w:proofErr w:type="spellStart"/>
      <w:r w:rsidRPr="003E4637">
        <w:rPr>
          <w:rFonts w:ascii="Arial" w:eastAsia="Times New Roman" w:hAnsi="Arial" w:cs="Arial"/>
          <w:sz w:val="27"/>
          <w:szCs w:val="27"/>
          <w:lang w:eastAsia="it-IT"/>
        </w:rPr>
        <w:t>Haro</w:t>
      </w:r>
      <w:proofErr w:type="spellEnd"/>
      <w:r w:rsidRPr="003E4637">
        <w:rPr>
          <w:rFonts w:ascii="Arial" w:eastAsia="Times New Roman" w:hAnsi="Arial" w:cs="Arial"/>
          <w:sz w:val="27"/>
          <w:szCs w:val="27"/>
          <w:lang w:eastAsia="it-IT"/>
        </w:rPr>
        <w:t xml:space="preserve"> e Castelnovo, Signore della Casa di Velasco, e di quella </w:t>
      </w:r>
      <w:proofErr w:type="spellStart"/>
      <w:r w:rsidRPr="003E4637">
        <w:rPr>
          <w:rFonts w:ascii="Arial" w:eastAsia="Times New Roman" w:hAnsi="Arial" w:cs="Arial"/>
          <w:sz w:val="27"/>
          <w:szCs w:val="27"/>
          <w:lang w:eastAsia="it-IT"/>
        </w:rPr>
        <w:t>delli</w:t>
      </w:r>
      <w:proofErr w:type="spellEnd"/>
      <w:r w:rsidRPr="003E4637">
        <w:rPr>
          <w:rFonts w:ascii="Arial" w:eastAsia="Times New Roman" w:hAnsi="Arial" w:cs="Arial"/>
          <w:sz w:val="27"/>
          <w:szCs w:val="27"/>
          <w:lang w:eastAsia="it-IT"/>
        </w:rPr>
        <w:t xml:space="preserve"> sette Infanti di Lara, Governatore dello Stato di Milano, etc. Il 5 giugno dell'anno 1593, pienamente informato anche lui </w:t>
      </w:r>
      <w:r w:rsidRPr="003E4637">
        <w:rPr>
          <w:rFonts w:ascii="Arial" w:eastAsia="Times New Roman" w:hAnsi="Arial" w:cs="Arial"/>
          <w:i/>
          <w:iCs/>
          <w:sz w:val="27"/>
          <w:szCs w:val="27"/>
          <w:lang w:eastAsia="it-IT"/>
        </w:rPr>
        <w:t xml:space="preserve">di quanto danno e rovine </w:t>
      </w:r>
      <w:proofErr w:type="spellStart"/>
      <w:r w:rsidRPr="003E4637">
        <w:rPr>
          <w:rFonts w:ascii="Arial" w:eastAsia="Times New Roman" w:hAnsi="Arial" w:cs="Arial"/>
          <w:i/>
          <w:iCs/>
          <w:sz w:val="27"/>
          <w:szCs w:val="27"/>
          <w:lang w:eastAsia="it-IT"/>
        </w:rPr>
        <w:t>sieno</w:t>
      </w:r>
      <w:proofErr w:type="spellEnd"/>
      <w:r w:rsidRPr="003E4637">
        <w:rPr>
          <w:rFonts w:ascii="Arial" w:eastAsia="Times New Roman" w:hAnsi="Arial" w:cs="Arial"/>
          <w:i/>
          <w:iCs/>
          <w:sz w:val="27"/>
          <w:szCs w:val="27"/>
          <w:lang w:eastAsia="it-IT"/>
        </w:rPr>
        <w:t xml:space="preserve">... i bravi e vagabondi, e del pessimo effetto che tal sorta di gente, fa contra il ben pubblico, </w:t>
      </w:r>
      <w:r w:rsidRPr="003E4637">
        <w:rPr>
          <w:rFonts w:ascii="Arial" w:eastAsia="Times New Roman" w:hAnsi="Arial" w:cs="Arial"/>
          <w:i/>
          <w:iCs/>
          <w:sz w:val="27"/>
          <w:szCs w:val="27"/>
          <w:lang w:eastAsia="it-IT"/>
        </w:rPr>
        <w:lastRenderedPageBreak/>
        <w:t>et in delusione della giustizia</w:t>
      </w:r>
      <w:r w:rsidRPr="003E4637">
        <w:rPr>
          <w:rFonts w:ascii="Arial" w:eastAsia="Times New Roman" w:hAnsi="Arial" w:cs="Arial"/>
          <w:sz w:val="27"/>
          <w:szCs w:val="27"/>
          <w:lang w:eastAsia="it-IT"/>
        </w:rPr>
        <w:t>, intima loro di nuovo che, nel termine di giorni sei, abbiano a sbrattare il paese, ripetendo a un dipresso le prescrizioni e le minacce medesime del suo predecessore. Il 23 maggio poi dell'anno 1598, </w:t>
      </w:r>
      <w:r w:rsidRPr="003E4637">
        <w:rPr>
          <w:rFonts w:ascii="Arial" w:eastAsia="Times New Roman" w:hAnsi="Arial" w:cs="Arial"/>
          <w:i/>
          <w:iCs/>
          <w:sz w:val="27"/>
          <w:szCs w:val="27"/>
          <w:lang w:eastAsia="it-IT"/>
        </w:rPr>
        <w:t xml:space="preserve">informato, con non </w:t>
      </w:r>
      <w:proofErr w:type="spellStart"/>
      <w:r w:rsidRPr="003E4637">
        <w:rPr>
          <w:rFonts w:ascii="Arial" w:eastAsia="Times New Roman" w:hAnsi="Arial" w:cs="Arial"/>
          <w:i/>
          <w:iCs/>
          <w:sz w:val="27"/>
          <w:szCs w:val="27"/>
          <w:lang w:eastAsia="it-IT"/>
        </w:rPr>
        <w:t>poco</w:t>
      </w:r>
      <w:proofErr w:type="spellEnd"/>
      <w:r w:rsidRPr="003E4637">
        <w:rPr>
          <w:rFonts w:ascii="Arial" w:eastAsia="Times New Roman" w:hAnsi="Arial" w:cs="Arial"/>
          <w:i/>
          <w:iCs/>
          <w:sz w:val="27"/>
          <w:szCs w:val="27"/>
          <w:lang w:eastAsia="it-IT"/>
        </w:rPr>
        <w:t xml:space="preserve"> dispiacere dell'animo suo, che... ogni dì più in questa Città e Stato va crescendo il numero di questi tali</w:t>
      </w:r>
      <w:r w:rsidRPr="003E4637">
        <w:rPr>
          <w:rFonts w:ascii="Arial" w:eastAsia="Times New Roman" w:hAnsi="Arial" w:cs="Arial"/>
          <w:sz w:val="27"/>
          <w:szCs w:val="27"/>
          <w:lang w:eastAsia="it-IT"/>
        </w:rPr>
        <w:t>(bravi e vagabondi), </w:t>
      </w:r>
      <w:r w:rsidRPr="003E4637">
        <w:rPr>
          <w:rFonts w:ascii="Arial" w:eastAsia="Times New Roman" w:hAnsi="Arial" w:cs="Arial"/>
          <w:i/>
          <w:iCs/>
          <w:sz w:val="27"/>
          <w:szCs w:val="27"/>
          <w:lang w:eastAsia="it-IT"/>
        </w:rPr>
        <w:t xml:space="preserve">né di loro, giorno e notte, altro si sente che ferite </w:t>
      </w:r>
      <w:proofErr w:type="spellStart"/>
      <w:r w:rsidRPr="003E4637">
        <w:rPr>
          <w:rFonts w:ascii="Arial" w:eastAsia="Times New Roman" w:hAnsi="Arial" w:cs="Arial"/>
          <w:i/>
          <w:iCs/>
          <w:sz w:val="27"/>
          <w:szCs w:val="27"/>
          <w:lang w:eastAsia="it-IT"/>
        </w:rPr>
        <w:t>appostatamente</w:t>
      </w:r>
      <w:proofErr w:type="spellEnd"/>
      <w:r w:rsidRPr="003E4637">
        <w:rPr>
          <w:rFonts w:ascii="Arial" w:eastAsia="Times New Roman" w:hAnsi="Arial" w:cs="Arial"/>
          <w:i/>
          <w:iCs/>
          <w:sz w:val="27"/>
          <w:szCs w:val="27"/>
          <w:lang w:eastAsia="it-IT"/>
        </w:rPr>
        <w:t xml:space="preserve"> date, omicidii e ruberie et ogni altra qualità di delitti, ai quali si rendono più facili, confidati essi bravi d'essere aiutati dai capi e fautori loro...</w:t>
      </w:r>
      <w:r w:rsidRPr="003E4637">
        <w:rPr>
          <w:rFonts w:ascii="Arial" w:eastAsia="Times New Roman" w:hAnsi="Arial" w:cs="Arial"/>
          <w:sz w:val="27"/>
          <w:szCs w:val="27"/>
          <w:lang w:eastAsia="it-IT"/>
        </w:rPr>
        <w:t> prescrive di nuovo gli stessi rimedi, accrescendo la dose, come s'usa nelle malattie ostinate. </w:t>
      </w:r>
      <w:r w:rsidRPr="003E4637">
        <w:rPr>
          <w:rFonts w:ascii="Arial" w:eastAsia="Times New Roman" w:hAnsi="Arial" w:cs="Arial"/>
          <w:i/>
          <w:iCs/>
          <w:sz w:val="27"/>
          <w:szCs w:val="27"/>
          <w:lang w:eastAsia="it-IT"/>
        </w:rPr>
        <w:t>Ognuno dunque,</w:t>
      </w:r>
      <w:r w:rsidRPr="003E4637">
        <w:rPr>
          <w:rFonts w:ascii="Arial" w:eastAsia="Times New Roman" w:hAnsi="Arial" w:cs="Arial"/>
          <w:sz w:val="27"/>
          <w:szCs w:val="27"/>
          <w:lang w:eastAsia="it-IT"/>
        </w:rPr>
        <w:t> conchiude poi, </w:t>
      </w:r>
      <w:r w:rsidRPr="003E4637">
        <w:rPr>
          <w:rFonts w:ascii="Arial" w:eastAsia="Times New Roman" w:hAnsi="Arial" w:cs="Arial"/>
          <w:i/>
          <w:iCs/>
          <w:sz w:val="27"/>
          <w:szCs w:val="27"/>
          <w:lang w:eastAsia="it-IT"/>
        </w:rPr>
        <w:t>onninamente si guardi di contravvenire in parte alcuna alla grida presente, perché, in luogo di provare la clemenza di Sua Eccellenza, proverà il rigore, e l'ira sua... essendo risoluta e determinata che questa sia l'ultima e perentoria monizione</w:t>
      </w:r>
      <w:r w:rsidRPr="003E4637">
        <w:rPr>
          <w:rFonts w:ascii="Arial" w:eastAsia="Times New Roman" w:hAnsi="Arial" w:cs="Arial"/>
          <w:sz w:val="27"/>
          <w:szCs w:val="27"/>
          <w:lang w:eastAsia="it-IT"/>
        </w:rPr>
        <w:t>.</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Non fu però di questo parere l'Illustrissimo ed Eccellentissimo Signore, il Signor Don Pietro </w:t>
      </w:r>
      <w:proofErr w:type="spellStart"/>
      <w:r w:rsidRPr="003E4637">
        <w:rPr>
          <w:rFonts w:ascii="Arial" w:eastAsia="Times New Roman" w:hAnsi="Arial" w:cs="Arial"/>
          <w:sz w:val="27"/>
          <w:szCs w:val="27"/>
          <w:lang w:eastAsia="it-IT"/>
        </w:rPr>
        <w:t>Enriquez</w:t>
      </w:r>
      <w:proofErr w:type="spellEnd"/>
      <w:r w:rsidRPr="003E4637">
        <w:rPr>
          <w:rFonts w:ascii="Arial" w:eastAsia="Times New Roman" w:hAnsi="Arial" w:cs="Arial"/>
          <w:sz w:val="27"/>
          <w:szCs w:val="27"/>
          <w:lang w:eastAsia="it-IT"/>
        </w:rPr>
        <w:t xml:space="preserve"> de Acevedo, Conte di </w:t>
      </w:r>
      <w:proofErr w:type="spellStart"/>
      <w:r w:rsidRPr="003E4637">
        <w:rPr>
          <w:rFonts w:ascii="Arial" w:eastAsia="Times New Roman" w:hAnsi="Arial" w:cs="Arial"/>
          <w:sz w:val="27"/>
          <w:szCs w:val="27"/>
          <w:lang w:eastAsia="it-IT"/>
        </w:rPr>
        <w:t>Fuentes</w:t>
      </w:r>
      <w:proofErr w:type="spellEnd"/>
      <w:r w:rsidRPr="003E4637">
        <w:rPr>
          <w:rFonts w:ascii="Arial" w:eastAsia="Times New Roman" w:hAnsi="Arial" w:cs="Arial"/>
          <w:sz w:val="27"/>
          <w:szCs w:val="27"/>
          <w:lang w:eastAsia="it-IT"/>
        </w:rPr>
        <w:t>, Capitano, e Governatore dello Stato di Milano; non fu di questo parere, e per buone ragioni. </w:t>
      </w:r>
      <w:r w:rsidRPr="003E4637">
        <w:rPr>
          <w:rFonts w:ascii="Arial" w:eastAsia="Times New Roman" w:hAnsi="Arial" w:cs="Arial"/>
          <w:i/>
          <w:iCs/>
          <w:sz w:val="27"/>
          <w:szCs w:val="27"/>
          <w:lang w:eastAsia="it-IT"/>
        </w:rPr>
        <w:t xml:space="preserve">Pienamente informato della miseria in che vive questa Città e Stato per cagione del gran numero di bravi che in esso abbonda... e risoluto di totalmente estirpare seme tanto </w:t>
      </w:r>
      <w:proofErr w:type="spellStart"/>
      <w:r w:rsidRPr="003E4637">
        <w:rPr>
          <w:rFonts w:ascii="Arial" w:eastAsia="Times New Roman" w:hAnsi="Arial" w:cs="Arial"/>
          <w:i/>
          <w:iCs/>
          <w:sz w:val="27"/>
          <w:szCs w:val="27"/>
          <w:lang w:eastAsia="it-IT"/>
        </w:rPr>
        <w:t>pernizioso</w:t>
      </w:r>
      <w:proofErr w:type="spellEnd"/>
      <w:r w:rsidRPr="003E4637">
        <w:rPr>
          <w:rFonts w:ascii="Arial" w:eastAsia="Times New Roman" w:hAnsi="Arial" w:cs="Arial"/>
          <w:sz w:val="27"/>
          <w:szCs w:val="27"/>
          <w:lang w:eastAsia="it-IT"/>
        </w:rPr>
        <w:t xml:space="preserve">, dà fuori, il 5 </w:t>
      </w:r>
      <w:proofErr w:type="spellStart"/>
      <w:r w:rsidRPr="003E4637">
        <w:rPr>
          <w:rFonts w:ascii="Arial" w:eastAsia="Times New Roman" w:hAnsi="Arial" w:cs="Arial"/>
          <w:sz w:val="27"/>
          <w:szCs w:val="27"/>
          <w:lang w:eastAsia="it-IT"/>
        </w:rPr>
        <w:t>decembre</w:t>
      </w:r>
      <w:proofErr w:type="spellEnd"/>
      <w:r w:rsidRPr="003E4637">
        <w:rPr>
          <w:rFonts w:ascii="Arial" w:eastAsia="Times New Roman" w:hAnsi="Arial" w:cs="Arial"/>
          <w:sz w:val="27"/>
          <w:szCs w:val="27"/>
          <w:lang w:eastAsia="it-IT"/>
        </w:rPr>
        <w:t xml:space="preserve"> 1600, una nuova grida piena anch'essa di severissime comminazioni, </w:t>
      </w:r>
      <w:r w:rsidRPr="003E4637">
        <w:rPr>
          <w:rFonts w:ascii="Arial" w:eastAsia="Times New Roman" w:hAnsi="Arial" w:cs="Arial"/>
          <w:i/>
          <w:iCs/>
          <w:sz w:val="27"/>
          <w:szCs w:val="27"/>
          <w:lang w:eastAsia="it-IT"/>
        </w:rPr>
        <w:t>con fermo proponimento che, con ogni rigore, e senza speranza di remissione, siano onninamente eseguite</w:t>
      </w:r>
      <w:r w:rsidRPr="003E4637">
        <w:rPr>
          <w:rFonts w:ascii="Arial" w:eastAsia="Times New Roman" w:hAnsi="Arial" w:cs="Arial"/>
          <w:sz w:val="27"/>
          <w:szCs w:val="27"/>
          <w:lang w:eastAsia="it-IT"/>
        </w:rPr>
        <w:t>.</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Convien credere però che non ci si mettesse con tutta quella buona voglia che sapeva impiegare nell'ordir cabale, e nel suscitar nemici al suo gran nemico Enrico IV; giacché, per questa parte, la storia attesta come riuscisse ad armare contro quel re il duca di Savoia, a cui fece perder più d'una città; come riuscisse a far congiurare il duca di </w:t>
      </w:r>
      <w:proofErr w:type="spellStart"/>
      <w:r w:rsidRPr="003E4637">
        <w:rPr>
          <w:rFonts w:ascii="Arial" w:eastAsia="Times New Roman" w:hAnsi="Arial" w:cs="Arial"/>
          <w:sz w:val="27"/>
          <w:szCs w:val="27"/>
          <w:lang w:eastAsia="it-IT"/>
        </w:rPr>
        <w:t>Biron</w:t>
      </w:r>
      <w:proofErr w:type="spellEnd"/>
      <w:r w:rsidRPr="003E4637">
        <w:rPr>
          <w:rFonts w:ascii="Arial" w:eastAsia="Times New Roman" w:hAnsi="Arial" w:cs="Arial"/>
          <w:sz w:val="27"/>
          <w:szCs w:val="27"/>
          <w:lang w:eastAsia="it-IT"/>
        </w:rPr>
        <w:t xml:space="preserve">, a cui fece perder la testa; ma, per ciò che riguarda quel seme tanto </w:t>
      </w:r>
      <w:proofErr w:type="spellStart"/>
      <w:r w:rsidRPr="003E4637">
        <w:rPr>
          <w:rFonts w:ascii="Arial" w:eastAsia="Times New Roman" w:hAnsi="Arial" w:cs="Arial"/>
          <w:sz w:val="27"/>
          <w:szCs w:val="27"/>
          <w:lang w:eastAsia="it-IT"/>
        </w:rPr>
        <w:t>pernizioso</w:t>
      </w:r>
      <w:proofErr w:type="spellEnd"/>
      <w:r w:rsidRPr="003E4637">
        <w:rPr>
          <w:rFonts w:ascii="Arial" w:eastAsia="Times New Roman" w:hAnsi="Arial" w:cs="Arial"/>
          <w:sz w:val="27"/>
          <w:szCs w:val="27"/>
          <w:lang w:eastAsia="it-IT"/>
        </w:rPr>
        <w:t xml:space="preserve"> de' bravi, certo è che esso continuava a germogliare, il 22 settembre dell'anno 1612. In quel giorno l'Illustrissimo ed Eccellentissimo Signore, il Signor Don Giovanni de </w:t>
      </w:r>
      <w:proofErr w:type="spellStart"/>
      <w:r w:rsidRPr="003E4637">
        <w:rPr>
          <w:rFonts w:ascii="Arial" w:eastAsia="Times New Roman" w:hAnsi="Arial" w:cs="Arial"/>
          <w:sz w:val="27"/>
          <w:szCs w:val="27"/>
          <w:lang w:eastAsia="it-IT"/>
        </w:rPr>
        <w:t>Mendozza</w:t>
      </w:r>
      <w:proofErr w:type="spellEnd"/>
      <w:r w:rsidRPr="003E4637">
        <w:rPr>
          <w:rFonts w:ascii="Arial" w:eastAsia="Times New Roman" w:hAnsi="Arial" w:cs="Arial"/>
          <w:sz w:val="27"/>
          <w:szCs w:val="27"/>
          <w:lang w:eastAsia="it-IT"/>
        </w:rPr>
        <w:t xml:space="preserve">, Marchese de la </w:t>
      </w:r>
      <w:proofErr w:type="spellStart"/>
      <w:r w:rsidRPr="003E4637">
        <w:rPr>
          <w:rFonts w:ascii="Arial" w:eastAsia="Times New Roman" w:hAnsi="Arial" w:cs="Arial"/>
          <w:sz w:val="27"/>
          <w:szCs w:val="27"/>
          <w:lang w:eastAsia="it-IT"/>
        </w:rPr>
        <w:t>Hynojosa</w:t>
      </w:r>
      <w:proofErr w:type="spellEnd"/>
      <w:r w:rsidRPr="003E4637">
        <w:rPr>
          <w:rFonts w:ascii="Arial" w:eastAsia="Times New Roman" w:hAnsi="Arial" w:cs="Arial"/>
          <w:sz w:val="27"/>
          <w:szCs w:val="27"/>
          <w:lang w:eastAsia="it-IT"/>
        </w:rPr>
        <w:t xml:space="preserve">, Gentiluomo etc., Governatore etc., pensò seriamente ad estirparlo. A quest'effetto, spedì a Pandolfo e Marco Tullio </w:t>
      </w:r>
      <w:proofErr w:type="spellStart"/>
      <w:r w:rsidRPr="003E4637">
        <w:rPr>
          <w:rFonts w:ascii="Arial" w:eastAsia="Times New Roman" w:hAnsi="Arial" w:cs="Arial"/>
          <w:sz w:val="27"/>
          <w:szCs w:val="27"/>
          <w:lang w:eastAsia="it-IT"/>
        </w:rPr>
        <w:t>Malatesti</w:t>
      </w:r>
      <w:proofErr w:type="spellEnd"/>
      <w:r w:rsidRPr="003E4637">
        <w:rPr>
          <w:rFonts w:ascii="Arial" w:eastAsia="Times New Roman" w:hAnsi="Arial" w:cs="Arial"/>
          <w:sz w:val="27"/>
          <w:szCs w:val="27"/>
          <w:lang w:eastAsia="it-IT"/>
        </w:rPr>
        <w:t xml:space="preserve">, stampatori </w:t>
      </w:r>
      <w:proofErr w:type="spellStart"/>
      <w:r w:rsidRPr="003E4637">
        <w:rPr>
          <w:rFonts w:ascii="Arial" w:eastAsia="Times New Roman" w:hAnsi="Arial" w:cs="Arial"/>
          <w:sz w:val="27"/>
          <w:szCs w:val="27"/>
          <w:lang w:eastAsia="it-IT"/>
        </w:rPr>
        <w:t>regii</w:t>
      </w:r>
      <w:proofErr w:type="spellEnd"/>
      <w:r w:rsidRPr="003E4637">
        <w:rPr>
          <w:rFonts w:ascii="Arial" w:eastAsia="Times New Roman" w:hAnsi="Arial" w:cs="Arial"/>
          <w:sz w:val="27"/>
          <w:szCs w:val="27"/>
          <w:lang w:eastAsia="it-IT"/>
        </w:rPr>
        <w:t xml:space="preserve"> camerali, la solita grida, corretta ed accresciuta, perché la stampassero ad </w:t>
      </w:r>
      <w:proofErr w:type="spellStart"/>
      <w:r w:rsidRPr="003E4637">
        <w:rPr>
          <w:rFonts w:ascii="Arial" w:eastAsia="Times New Roman" w:hAnsi="Arial" w:cs="Arial"/>
          <w:sz w:val="27"/>
          <w:szCs w:val="27"/>
          <w:lang w:eastAsia="it-IT"/>
        </w:rPr>
        <w:t>esterminio</w:t>
      </w:r>
      <w:proofErr w:type="spellEnd"/>
      <w:r w:rsidRPr="003E4637">
        <w:rPr>
          <w:rFonts w:ascii="Arial" w:eastAsia="Times New Roman" w:hAnsi="Arial" w:cs="Arial"/>
          <w:sz w:val="27"/>
          <w:szCs w:val="27"/>
          <w:lang w:eastAsia="it-IT"/>
        </w:rPr>
        <w:t xml:space="preserve"> de' bravi. Ma questi vissero ancora per ricevere, il 24 </w:t>
      </w:r>
      <w:proofErr w:type="spellStart"/>
      <w:r w:rsidRPr="003E4637">
        <w:rPr>
          <w:rFonts w:ascii="Arial" w:eastAsia="Times New Roman" w:hAnsi="Arial" w:cs="Arial"/>
          <w:sz w:val="27"/>
          <w:szCs w:val="27"/>
          <w:lang w:eastAsia="it-IT"/>
        </w:rPr>
        <w:t>decembre</w:t>
      </w:r>
      <w:proofErr w:type="spellEnd"/>
      <w:r w:rsidRPr="003E4637">
        <w:rPr>
          <w:rFonts w:ascii="Arial" w:eastAsia="Times New Roman" w:hAnsi="Arial" w:cs="Arial"/>
          <w:sz w:val="27"/>
          <w:szCs w:val="27"/>
          <w:lang w:eastAsia="it-IT"/>
        </w:rPr>
        <w:t xml:space="preserve"> dell'anno 1618, gli stessi e più forti colpi dall'Illustrissimo ed Eccellentissimo Signore, il Signor Don Gomez Suarez de </w:t>
      </w:r>
      <w:proofErr w:type="spellStart"/>
      <w:r w:rsidRPr="003E4637">
        <w:rPr>
          <w:rFonts w:ascii="Arial" w:eastAsia="Times New Roman" w:hAnsi="Arial" w:cs="Arial"/>
          <w:sz w:val="27"/>
          <w:szCs w:val="27"/>
          <w:lang w:eastAsia="it-IT"/>
        </w:rPr>
        <w:t>Figueroa</w:t>
      </w:r>
      <w:proofErr w:type="spellEnd"/>
      <w:r w:rsidRPr="003E4637">
        <w:rPr>
          <w:rFonts w:ascii="Arial" w:eastAsia="Times New Roman" w:hAnsi="Arial" w:cs="Arial"/>
          <w:sz w:val="27"/>
          <w:szCs w:val="27"/>
          <w:lang w:eastAsia="it-IT"/>
        </w:rPr>
        <w:t>, Duca di Feria, etc., Governatore etc. Però, non essendo essi morti neppur di quelli, l'Illustrissimo ed Eccellentissimo Signore, il Signor Gonzalo Fernandez di Cordova, sotto il cui governo accadde la passeggiata di don Abbondio, s'era trovato costretto a ricorreggere e ripubblicare la solita grida contro i bravi, il giorno 5 ottobre del 1627, cioè un anno, un mese e due giorni prima di quel memorabile avvenimento.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Né fu questa l'ultima pubblicazione; ma noi delle posteriori non crediamo dover far menzione, come di cosa che esce dal periodo della nostra storia. Ne accenneremo soltanto una del 13 febbraio dell'anno 1632, nella quale </w:t>
      </w:r>
      <w:r w:rsidRPr="003E4637">
        <w:rPr>
          <w:rFonts w:ascii="Arial" w:eastAsia="Times New Roman" w:hAnsi="Arial" w:cs="Arial"/>
          <w:sz w:val="27"/>
          <w:szCs w:val="27"/>
          <w:lang w:eastAsia="it-IT"/>
        </w:rPr>
        <w:lastRenderedPageBreak/>
        <w:t>l'Illustrissimo ed Eccellentissimo Signore, </w:t>
      </w:r>
      <w:proofErr w:type="spellStart"/>
      <w:r w:rsidRPr="003E4637">
        <w:rPr>
          <w:rFonts w:ascii="Arial" w:eastAsia="Times New Roman" w:hAnsi="Arial" w:cs="Arial"/>
          <w:i/>
          <w:iCs/>
          <w:sz w:val="27"/>
          <w:szCs w:val="27"/>
          <w:lang w:eastAsia="it-IT"/>
        </w:rPr>
        <w:t>el</w:t>
      </w:r>
      <w:proofErr w:type="spellEnd"/>
      <w:r w:rsidRPr="003E4637">
        <w:rPr>
          <w:rFonts w:ascii="Arial" w:eastAsia="Times New Roman" w:hAnsi="Arial" w:cs="Arial"/>
          <w:i/>
          <w:iCs/>
          <w:sz w:val="27"/>
          <w:szCs w:val="27"/>
          <w:lang w:eastAsia="it-IT"/>
        </w:rPr>
        <w:t xml:space="preserve"> </w:t>
      </w:r>
      <w:proofErr w:type="spellStart"/>
      <w:r w:rsidRPr="003E4637">
        <w:rPr>
          <w:rFonts w:ascii="Arial" w:eastAsia="Times New Roman" w:hAnsi="Arial" w:cs="Arial"/>
          <w:i/>
          <w:iCs/>
          <w:sz w:val="27"/>
          <w:szCs w:val="27"/>
          <w:lang w:eastAsia="it-IT"/>
        </w:rPr>
        <w:t>Duque</w:t>
      </w:r>
      <w:proofErr w:type="spellEnd"/>
      <w:r w:rsidRPr="003E4637">
        <w:rPr>
          <w:rFonts w:ascii="Arial" w:eastAsia="Times New Roman" w:hAnsi="Arial" w:cs="Arial"/>
          <w:i/>
          <w:iCs/>
          <w:sz w:val="27"/>
          <w:szCs w:val="27"/>
          <w:lang w:eastAsia="it-IT"/>
        </w:rPr>
        <w:t xml:space="preserve"> de Feria</w:t>
      </w:r>
      <w:r w:rsidRPr="003E4637">
        <w:rPr>
          <w:rFonts w:ascii="Arial" w:eastAsia="Times New Roman" w:hAnsi="Arial" w:cs="Arial"/>
          <w:sz w:val="27"/>
          <w:szCs w:val="27"/>
          <w:lang w:eastAsia="it-IT"/>
        </w:rPr>
        <w:t>, per la seconda volta governatore, ci avvisa che </w:t>
      </w:r>
      <w:r w:rsidRPr="003E4637">
        <w:rPr>
          <w:rFonts w:ascii="Arial" w:eastAsia="Times New Roman" w:hAnsi="Arial" w:cs="Arial"/>
          <w:i/>
          <w:iCs/>
          <w:sz w:val="27"/>
          <w:szCs w:val="27"/>
          <w:lang w:eastAsia="it-IT"/>
        </w:rPr>
        <w:t xml:space="preserve">le maggiori </w:t>
      </w:r>
      <w:proofErr w:type="spellStart"/>
      <w:r w:rsidRPr="003E4637">
        <w:rPr>
          <w:rFonts w:ascii="Arial" w:eastAsia="Times New Roman" w:hAnsi="Arial" w:cs="Arial"/>
          <w:i/>
          <w:iCs/>
          <w:sz w:val="27"/>
          <w:szCs w:val="27"/>
          <w:lang w:eastAsia="it-IT"/>
        </w:rPr>
        <w:t>sceleraggini</w:t>
      </w:r>
      <w:proofErr w:type="spellEnd"/>
      <w:r w:rsidRPr="003E4637">
        <w:rPr>
          <w:rFonts w:ascii="Arial" w:eastAsia="Times New Roman" w:hAnsi="Arial" w:cs="Arial"/>
          <w:i/>
          <w:iCs/>
          <w:sz w:val="27"/>
          <w:szCs w:val="27"/>
          <w:lang w:eastAsia="it-IT"/>
        </w:rPr>
        <w:t xml:space="preserve"> procedono da quelli che chiamano bravi</w:t>
      </w:r>
      <w:r w:rsidRPr="003E4637">
        <w:rPr>
          <w:rFonts w:ascii="Arial" w:eastAsia="Times New Roman" w:hAnsi="Arial" w:cs="Arial"/>
          <w:sz w:val="27"/>
          <w:szCs w:val="27"/>
          <w:lang w:eastAsia="it-IT"/>
        </w:rPr>
        <w:t>. Questo basta ad assicurarci che, nel tempo di cui noi trattiamo, c'era de' bravi tuttavia.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Che i due descritti di sopra stessero ivi ad aspettar qualcheduno, era cosa troppo evidente; ma quel che più dispiacque a don Abbondio fu il dover accorgersi, per certi atti, che l'aspettato era lui. Perché, al suo apparire, coloro s'</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guardati in viso, alzando la testa, con un movimento dal quale si scorgeva che tutt'e due a un tratto </w:t>
      </w:r>
      <w:proofErr w:type="spellStart"/>
      <w:r w:rsidRPr="003E4637">
        <w:rPr>
          <w:rFonts w:ascii="Arial" w:eastAsia="Times New Roman" w:hAnsi="Arial" w:cs="Arial"/>
          <w:sz w:val="27"/>
          <w:szCs w:val="27"/>
          <w:lang w:eastAsia="it-IT"/>
        </w:rPr>
        <w:t>avevan</w:t>
      </w:r>
      <w:proofErr w:type="spellEnd"/>
      <w:r w:rsidRPr="003E4637">
        <w:rPr>
          <w:rFonts w:ascii="Arial" w:eastAsia="Times New Roman" w:hAnsi="Arial" w:cs="Arial"/>
          <w:sz w:val="27"/>
          <w:szCs w:val="27"/>
          <w:lang w:eastAsia="it-IT"/>
        </w:rPr>
        <w:t xml:space="preserve"> detto: è lui; quello che stava a cavalcioni s'era alzato, tirando la sua gamba sulla strada; l'altro s'era staccato dal muro; e tutt'e due gli s'avviavano incontro. Egli, tenendosi sempre il breviario aperto dinanzi, come se leggesse, spingeva lo sguardo in su, per </w:t>
      </w:r>
      <w:proofErr w:type="spellStart"/>
      <w:r w:rsidRPr="003E4637">
        <w:rPr>
          <w:rFonts w:ascii="Arial" w:eastAsia="Times New Roman" w:hAnsi="Arial" w:cs="Arial"/>
          <w:sz w:val="27"/>
          <w:szCs w:val="27"/>
          <w:lang w:eastAsia="it-IT"/>
        </w:rPr>
        <w:t>ispiar</w:t>
      </w:r>
      <w:proofErr w:type="spellEnd"/>
      <w:r w:rsidRPr="003E4637">
        <w:rPr>
          <w:rFonts w:ascii="Arial" w:eastAsia="Times New Roman" w:hAnsi="Arial" w:cs="Arial"/>
          <w:sz w:val="27"/>
          <w:szCs w:val="27"/>
          <w:lang w:eastAsia="it-IT"/>
        </w:rPr>
        <w:t xml:space="preserve"> le mosse di coloro; e, vedendoseli venir proprio incontro, fu assalito a un tratto da mille pensieri. Domandò subito in fretta a </w:t>
      </w:r>
      <w:proofErr w:type="gramStart"/>
      <w:r w:rsidRPr="003E4637">
        <w:rPr>
          <w:rFonts w:ascii="Arial" w:eastAsia="Times New Roman" w:hAnsi="Arial" w:cs="Arial"/>
          <w:sz w:val="27"/>
          <w:szCs w:val="27"/>
          <w:lang w:eastAsia="it-IT"/>
        </w:rPr>
        <w:t>se</w:t>
      </w:r>
      <w:proofErr w:type="gramEnd"/>
      <w:r w:rsidRPr="003E4637">
        <w:rPr>
          <w:rFonts w:ascii="Arial" w:eastAsia="Times New Roman" w:hAnsi="Arial" w:cs="Arial"/>
          <w:sz w:val="27"/>
          <w:szCs w:val="27"/>
          <w:lang w:eastAsia="it-IT"/>
        </w:rPr>
        <w:t xml:space="preserve"> stesso, se, tra i bravi e lui, ci fosse qualche uscita di strada, a destra o a sinistra; e gli sovvenne subito di no. Fece un rapido esame, se avesse peccato contro qualche potente, contro qualche vendicativo; ma, anche in quel turbamento, il testimonio consolante della coscienza lo rassicurava alquanto: i bravi però s'avvicinavano, guardandolo fisso. Mise l'indice e il medio della mano sinistra nel collare, come per raccomodarlo; e, girando le due dita intorno al collo, volgeva intanto la faccia all'indietro, torcendo insieme la bocca, e guardando con la coda dell'occhio, fin dove poteva, se qualcheduno arrivasse; ma non vide nessuno. Diede un'occhiata, al di sopra del muricciolo, ne' campi: nessuno; un'altra più modesta sulla strada dinanzi; nessuno, fuorché i bravi. Che fare? tornare indietro, non era a tempo: darla a gambe, era lo stesso che dire, inseguitemi, o peggio. Non potendo schivare il pericolo, vi corse incontro, perché i momenti di quell'incertezza erano allora così penosi per lui, che non desiderava altro che d'abbreviarli. Affrettò il passo, recitò un versetto a voce più alta, compose la faccia a tutta quella quiete e ilarità che poté, fece ogni sforzo per preparare un sorriso; quando si trovò a fronte dei due galantuomini, disse mentalmente: ci siamo; e si fermò su due piedi.</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Signor curato, - disse un di </w:t>
      </w:r>
      <w:proofErr w:type="spellStart"/>
      <w:r w:rsidRPr="003E4637">
        <w:rPr>
          <w:rFonts w:ascii="Arial" w:eastAsia="Times New Roman" w:hAnsi="Arial" w:cs="Arial"/>
          <w:sz w:val="27"/>
          <w:szCs w:val="27"/>
          <w:lang w:eastAsia="it-IT"/>
        </w:rPr>
        <w:t>que</w:t>
      </w:r>
      <w:proofErr w:type="spellEnd"/>
      <w:r w:rsidRPr="003E4637">
        <w:rPr>
          <w:rFonts w:ascii="Arial" w:eastAsia="Times New Roman" w:hAnsi="Arial" w:cs="Arial"/>
          <w:sz w:val="27"/>
          <w:szCs w:val="27"/>
          <w:lang w:eastAsia="it-IT"/>
        </w:rPr>
        <w:t>' due, piantandogli gli occhi in faccia.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Cosa comanda? - rispose subito don Abbondio, alzando i suoi dal libro, che gli restò spalancato nelle mani, come </w:t>
      </w:r>
      <w:proofErr w:type="spellStart"/>
      <w:r w:rsidRPr="003E4637">
        <w:rPr>
          <w:rFonts w:ascii="Arial" w:eastAsia="Times New Roman" w:hAnsi="Arial" w:cs="Arial"/>
          <w:sz w:val="27"/>
          <w:szCs w:val="27"/>
          <w:lang w:eastAsia="it-IT"/>
        </w:rPr>
        <w:t>sur</w:t>
      </w:r>
      <w:proofErr w:type="spellEnd"/>
      <w:r w:rsidRPr="003E4637">
        <w:rPr>
          <w:rFonts w:ascii="Arial" w:eastAsia="Times New Roman" w:hAnsi="Arial" w:cs="Arial"/>
          <w:sz w:val="27"/>
          <w:szCs w:val="27"/>
          <w:lang w:eastAsia="it-IT"/>
        </w:rPr>
        <w:t xml:space="preserve"> un </w:t>
      </w:r>
      <w:proofErr w:type="spellStart"/>
      <w:r w:rsidRPr="003E4637">
        <w:rPr>
          <w:rFonts w:ascii="Arial" w:eastAsia="Times New Roman" w:hAnsi="Arial" w:cs="Arial"/>
          <w:sz w:val="27"/>
          <w:szCs w:val="27"/>
          <w:lang w:eastAsia="it-IT"/>
        </w:rPr>
        <w:t>leggìo</w:t>
      </w:r>
      <w:proofErr w:type="spellEnd"/>
      <w:r w:rsidRPr="003E4637">
        <w:rPr>
          <w:rFonts w:ascii="Arial" w:eastAsia="Times New Roman" w:hAnsi="Arial" w:cs="Arial"/>
          <w:sz w:val="27"/>
          <w:szCs w:val="27"/>
          <w:lang w:eastAsia="it-IT"/>
        </w:rPr>
        <w:t>.</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Lei ha intenzione, - proseguì l'altro, con l'atto minaccioso e iracondo di chi coglie un suo inferiore sull'intraprendere una ribalderia, - lei ha intenzione di maritar domani Renzo </w:t>
      </w:r>
      <w:proofErr w:type="spellStart"/>
      <w:r w:rsidRPr="003E4637">
        <w:rPr>
          <w:rFonts w:ascii="Arial" w:eastAsia="Times New Roman" w:hAnsi="Arial" w:cs="Arial"/>
          <w:sz w:val="27"/>
          <w:szCs w:val="27"/>
          <w:lang w:eastAsia="it-IT"/>
        </w:rPr>
        <w:t>Tramaglino</w:t>
      </w:r>
      <w:proofErr w:type="spellEnd"/>
      <w:r w:rsidRPr="003E4637">
        <w:rPr>
          <w:rFonts w:ascii="Arial" w:eastAsia="Times New Roman" w:hAnsi="Arial" w:cs="Arial"/>
          <w:sz w:val="27"/>
          <w:szCs w:val="27"/>
          <w:lang w:eastAsia="it-IT"/>
        </w:rPr>
        <w:t xml:space="preserve"> e Lucia </w:t>
      </w:r>
      <w:proofErr w:type="spellStart"/>
      <w:r w:rsidRPr="003E4637">
        <w:rPr>
          <w:rFonts w:ascii="Arial" w:eastAsia="Times New Roman" w:hAnsi="Arial" w:cs="Arial"/>
          <w:sz w:val="27"/>
          <w:szCs w:val="27"/>
          <w:lang w:eastAsia="it-IT"/>
        </w:rPr>
        <w:t>Mondella</w:t>
      </w:r>
      <w:proofErr w:type="spellEnd"/>
      <w:r w:rsidRPr="003E4637">
        <w:rPr>
          <w:rFonts w:ascii="Arial" w:eastAsia="Times New Roman" w:hAnsi="Arial" w:cs="Arial"/>
          <w:sz w:val="27"/>
          <w:szCs w:val="27"/>
          <w:lang w:eastAsia="it-IT"/>
        </w:rPr>
        <w:t>!</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Cioè... - rispose, con voce tremolante, don Abbondio: - cioè. Lor signori son uomini di mondo, e sanno benissimo come vanno queste faccende. Il povero curato non c'entra: fanno i loro pasticci tra loro, e poi... e poi, </w:t>
      </w:r>
      <w:proofErr w:type="spellStart"/>
      <w:r w:rsidRPr="003E4637">
        <w:rPr>
          <w:rFonts w:ascii="Arial" w:eastAsia="Times New Roman" w:hAnsi="Arial" w:cs="Arial"/>
          <w:sz w:val="27"/>
          <w:szCs w:val="27"/>
          <w:lang w:eastAsia="it-IT"/>
        </w:rPr>
        <w:t>vengon</w:t>
      </w:r>
      <w:proofErr w:type="spellEnd"/>
      <w:r w:rsidRPr="003E4637">
        <w:rPr>
          <w:rFonts w:ascii="Arial" w:eastAsia="Times New Roman" w:hAnsi="Arial" w:cs="Arial"/>
          <w:sz w:val="27"/>
          <w:szCs w:val="27"/>
          <w:lang w:eastAsia="it-IT"/>
        </w:rPr>
        <w:t xml:space="preserve"> da noi, come s'anderebbe a un banco a riscotere; e noi... noi siamo i servitori del comune.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lastRenderedPageBreak/>
        <w:t>- Or bene, - gli disse il bravo, all'orecchio, ma in tono solenne di comando, - questo matrimonio non s'ha da fare, né domani, né mai.</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Ma, signori miei, - replicò don Abbondio, con la voce mansueta e gentile di chi vuol persuadere un impaziente, - ma, signori miei, si degnino di mettersi ne' miei panni. Se la cosa dipendesse da </w:t>
      </w:r>
      <w:proofErr w:type="gramStart"/>
      <w:r w:rsidRPr="003E4637">
        <w:rPr>
          <w:rFonts w:ascii="Arial" w:eastAsia="Times New Roman" w:hAnsi="Arial" w:cs="Arial"/>
          <w:sz w:val="27"/>
          <w:szCs w:val="27"/>
          <w:lang w:eastAsia="it-IT"/>
        </w:rPr>
        <w:t>me,...</w:t>
      </w:r>
      <w:proofErr w:type="gramEnd"/>
      <w:r w:rsidRPr="003E4637">
        <w:rPr>
          <w:rFonts w:ascii="Arial" w:eastAsia="Times New Roman" w:hAnsi="Arial" w:cs="Arial"/>
          <w:sz w:val="27"/>
          <w:szCs w:val="27"/>
          <w:lang w:eastAsia="it-IT"/>
        </w:rPr>
        <w:t xml:space="preserve"> </w:t>
      </w:r>
      <w:proofErr w:type="spellStart"/>
      <w:r w:rsidRPr="003E4637">
        <w:rPr>
          <w:rFonts w:ascii="Arial" w:eastAsia="Times New Roman" w:hAnsi="Arial" w:cs="Arial"/>
          <w:sz w:val="27"/>
          <w:szCs w:val="27"/>
          <w:lang w:eastAsia="it-IT"/>
        </w:rPr>
        <w:t>vedon</w:t>
      </w:r>
      <w:proofErr w:type="spellEnd"/>
      <w:r w:rsidRPr="003E4637">
        <w:rPr>
          <w:rFonts w:ascii="Arial" w:eastAsia="Times New Roman" w:hAnsi="Arial" w:cs="Arial"/>
          <w:sz w:val="27"/>
          <w:szCs w:val="27"/>
          <w:lang w:eastAsia="it-IT"/>
        </w:rPr>
        <w:t xml:space="preserve"> bene che a me non me ne vien nulla in tasca...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Orsù, - interruppe il bravo, - se la cosa avesse a decidersi a ciarle, lei ci metterebbe in sacco. Noi non ne sappiamo, né </w:t>
      </w:r>
      <w:proofErr w:type="spellStart"/>
      <w:r w:rsidRPr="003E4637">
        <w:rPr>
          <w:rFonts w:ascii="Arial" w:eastAsia="Times New Roman" w:hAnsi="Arial" w:cs="Arial"/>
          <w:sz w:val="27"/>
          <w:szCs w:val="27"/>
          <w:lang w:eastAsia="it-IT"/>
        </w:rPr>
        <w:t>vogliam</w:t>
      </w:r>
      <w:proofErr w:type="spellEnd"/>
      <w:r w:rsidRPr="003E4637">
        <w:rPr>
          <w:rFonts w:ascii="Arial" w:eastAsia="Times New Roman" w:hAnsi="Arial" w:cs="Arial"/>
          <w:sz w:val="27"/>
          <w:szCs w:val="27"/>
          <w:lang w:eastAsia="it-IT"/>
        </w:rPr>
        <w:t xml:space="preserve"> saperne di più. Uomo avvertito... lei c'intende.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Ma lor signori son troppo giusti, troppo ragionevoli...</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Ma, - interruppe questa volta l'altro compagnone, che non aveva parlato fin allora, - ma il matrimonio non si farà, o... - e qui una buona bestemmia, - o chi lo farà non se ne pentirà, perché non ne avrà tempo, e... - un'altra bestemmia.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Zitto, zitto, - riprese il primo oratore: - il signor curato è un uomo che sa il viver del mondo; e noi siam galantuomini, che non </w:t>
      </w:r>
      <w:proofErr w:type="spellStart"/>
      <w:r w:rsidRPr="003E4637">
        <w:rPr>
          <w:rFonts w:ascii="Arial" w:eastAsia="Times New Roman" w:hAnsi="Arial" w:cs="Arial"/>
          <w:sz w:val="27"/>
          <w:szCs w:val="27"/>
          <w:lang w:eastAsia="it-IT"/>
        </w:rPr>
        <w:t>vogliam</w:t>
      </w:r>
      <w:proofErr w:type="spellEnd"/>
      <w:r w:rsidRPr="003E4637">
        <w:rPr>
          <w:rFonts w:ascii="Arial" w:eastAsia="Times New Roman" w:hAnsi="Arial" w:cs="Arial"/>
          <w:sz w:val="27"/>
          <w:szCs w:val="27"/>
          <w:lang w:eastAsia="it-IT"/>
        </w:rPr>
        <w:t xml:space="preserve"> fargli del male, purché abbia giudizio. Signor curato, l'illustrissimo signor don Rodrigo nostro padrone la riverisce caramente.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Questo nome fu, nella mente di don Abbondio, come, nel forte d'un temporale notturno, un lampo che illumina momentaneamente e in confuso gli oggetti, e accresce il terrore. Fece, come per istinto, un grand'inchino, e disse: - se mi sapessero suggerire...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Oh! suggerire a lei che sa di latino! - interruppe ancora il bravo, con un riso tra lo sguaiato e il feroce. - A lei tocca. E sopra tutto, non si lasci uscir parola su questo avviso che le abbiam dato per suo bene; altrimenti... ehm... sarebbe lo stesso che fare quel tal matrimonio. Via, che vuol che si dica in suo nome all'illustrissimo signor don Rodrigo?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Il mio rispetto...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Si spieghi meglio!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Disposto... disposto sempre all'ubbidienza -. E, proferendo queste parole, non sapeva </w:t>
      </w:r>
      <w:proofErr w:type="spellStart"/>
      <w:r w:rsidRPr="003E4637">
        <w:rPr>
          <w:rFonts w:ascii="Arial" w:eastAsia="Times New Roman" w:hAnsi="Arial" w:cs="Arial"/>
          <w:sz w:val="27"/>
          <w:szCs w:val="27"/>
          <w:lang w:eastAsia="it-IT"/>
        </w:rPr>
        <w:t>nemmen</w:t>
      </w:r>
      <w:proofErr w:type="spellEnd"/>
      <w:r w:rsidRPr="003E4637">
        <w:rPr>
          <w:rFonts w:ascii="Arial" w:eastAsia="Times New Roman" w:hAnsi="Arial" w:cs="Arial"/>
          <w:sz w:val="27"/>
          <w:szCs w:val="27"/>
          <w:lang w:eastAsia="it-IT"/>
        </w:rPr>
        <w:t xml:space="preserve"> lui se faceva una promessa, o un complimento. I bravi le presero, o </w:t>
      </w:r>
      <w:proofErr w:type="spellStart"/>
      <w:r w:rsidRPr="003E4637">
        <w:rPr>
          <w:rFonts w:ascii="Arial" w:eastAsia="Times New Roman" w:hAnsi="Arial" w:cs="Arial"/>
          <w:sz w:val="27"/>
          <w:szCs w:val="27"/>
          <w:lang w:eastAsia="it-IT"/>
        </w:rPr>
        <w:t>mostraron</w:t>
      </w:r>
      <w:proofErr w:type="spellEnd"/>
      <w:r w:rsidRPr="003E4637">
        <w:rPr>
          <w:rFonts w:ascii="Arial" w:eastAsia="Times New Roman" w:hAnsi="Arial" w:cs="Arial"/>
          <w:sz w:val="27"/>
          <w:szCs w:val="27"/>
          <w:lang w:eastAsia="it-IT"/>
        </w:rPr>
        <w:t xml:space="preserve"> di prenderle nel significato più serio.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Benissimo, e buona notte, messere, - disse l'un d'essi, in atto di partir col compagno. Don Abbondio, che, pochi momenti prima, avrebbe dato un occhio per </w:t>
      </w:r>
      <w:proofErr w:type="spellStart"/>
      <w:r w:rsidRPr="003E4637">
        <w:rPr>
          <w:rFonts w:ascii="Arial" w:eastAsia="Times New Roman" w:hAnsi="Arial" w:cs="Arial"/>
          <w:sz w:val="27"/>
          <w:szCs w:val="27"/>
          <w:lang w:eastAsia="it-IT"/>
        </w:rPr>
        <w:t>iscansarli</w:t>
      </w:r>
      <w:proofErr w:type="spellEnd"/>
      <w:r w:rsidRPr="003E4637">
        <w:rPr>
          <w:rFonts w:ascii="Arial" w:eastAsia="Times New Roman" w:hAnsi="Arial" w:cs="Arial"/>
          <w:sz w:val="27"/>
          <w:szCs w:val="27"/>
          <w:lang w:eastAsia="it-IT"/>
        </w:rPr>
        <w:t xml:space="preserve">, allora avrebbe voluto prolungar la conversazione e le trattative. - Signori... - cominciò, chiudendo il libro con le due mani; ma quelli, senza più dargli </w:t>
      </w:r>
      <w:r w:rsidRPr="003E4637">
        <w:rPr>
          <w:rFonts w:ascii="Arial" w:eastAsia="Times New Roman" w:hAnsi="Arial" w:cs="Arial"/>
          <w:sz w:val="27"/>
          <w:szCs w:val="27"/>
          <w:lang w:eastAsia="it-IT"/>
        </w:rPr>
        <w:lastRenderedPageBreak/>
        <w:t xml:space="preserve">udienza, presero la strada </w:t>
      </w:r>
      <w:proofErr w:type="spellStart"/>
      <w:r w:rsidRPr="003E4637">
        <w:rPr>
          <w:rFonts w:ascii="Arial" w:eastAsia="Times New Roman" w:hAnsi="Arial" w:cs="Arial"/>
          <w:sz w:val="27"/>
          <w:szCs w:val="27"/>
          <w:lang w:eastAsia="it-IT"/>
        </w:rPr>
        <w:t>dond'era</w:t>
      </w:r>
      <w:proofErr w:type="spellEnd"/>
      <w:r w:rsidRPr="003E4637">
        <w:rPr>
          <w:rFonts w:ascii="Arial" w:eastAsia="Times New Roman" w:hAnsi="Arial" w:cs="Arial"/>
          <w:sz w:val="27"/>
          <w:szCs w:val="27"/>
          <w:lang w:eastAsia="it-IT"/>
        </w:rPr>
        <w:t xml:space="preserve"> lui venuto, e s'allontanarono, cantando una canzonaccia che non voglio trascrivere. Il povero don Abbondio rimase un momento a bocca aperta, come incantato; poi prese quella delle due stradette che conduceva a casa sua, mettendo innanzi a stento una gamba dopo l'altra, che parevano aggranchiate. Come stesse di dentro, s'intenderà meglio, quando </w:t>
      </w:r>
      <w:proofErr w:type="spellStart"/>
      <w:r w:rsidRPr="003E4637">
        <w:rPr>
          <w:rFonts w:ascii="Arial" w:eastAsia="Times New Roman" w:hAnsi="Arial" w:cs="Arial"/>
          <w:sz w:val="27"/>
          <w:szCs w:val="27"/>
          <w:lang w:eastAsia="it-IT"/>
        </w:rPr>
        <w:t>avrem</w:t>
      </w:r>
      <w:proofErr w:type="spellEnd"/>
      <w:r w:rsidRPr="003E4637">
        <w:rPr>
          <w:rFonts w:ascii="Arial" w:eastAsia="Times New Roman" w:hAnsi="Arial" w:cs="Arial"/>
          <w:sz w:val="27"/>
          <w:szCs w:val="27"/>
          <w:lang w:eastAsia="it-IT"/>
        </w:rPr>
        <w:t xml:space="preserve"> detto qualche cosa del suo naturale, e de' tempi in cui gli era toccato di vivere.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Don Abbondio (il lettore se n'è già avveduto) non era nato con un cuor di leone. Ma, fin </w:t>
      </w:r>
      <w:proofErr w:type="spellStart"/>
      <w:r w:rsidRPr="003E4637">
        <w:rPr>
          <w:rFonts w:ascii="Arial" w:eastAsia="Times New Roman" w:hAnsi="Arial" w:cs="Arial"/>
          <w:sz w:val="27"/>
          <w:szCs w:val="27"/>
          <w:lang w:eastAsia="it-IT"/>
        </w:rPr>
        <w:t>da'</w:t>
      </w:r>
      <w:proofErr w:type="spellEnd"/>
      <w:r w:rsidRPr="003E4637">
        <w:rPr>
          <w:rFonts w:ascii="Arial" w:eastAsia="Times New Roman" w:hAnsi="Arial" w:cs="Arial"/>
          <w:sz w:val="27"/>
          <w:szCs w:val="27"/>
          <w:lang w:eastAsia="it-IT"/>
        </w:rPr>
        <w:t xml:space="preserve"> primi suoi anni, aveva dovuto comprendere che la peggior condizione, a </w:t>
      </w:r>
      <w:proofErr w:type="spellStart"/>
      <w:r w:rsidRPr="003E4637">
        <w:rPr>
          <w:rFonts w:ascii="Arial" w:eastAsia="Times New Roman" w:hAnsi="Arial" w:cs="Arial"/>
          <w:sz w:val="27"/>
          <w:szCs w:val="27"/>
          <w:lang w:eastAsia="it-IT"/>
        </w:rPr>
        <w:t>que</w:t>
      </w:r>
      <w:proofErr w:type="spellEnd"/>
      <w:r w:rsidRPr="003E4637">
        <w:rPr>
          <w:rFonts w:ascii="Arial" w:eastAsia="Times New Roman" w:hAnsi="Arial" w:cs="Arial"/>
          <w:sz w:val="27"/>
          <w:szCs w:val="27"/>
          <w:lang w:eastAsia="it-IT"/>
        </w:rPr>
        <w:t xml:space="preserve">' tempi, era quella d'un animale senza artigli e senza zanne, e che pure non si sentisse inclinazione d'esser divorato. La forza legale non proteggeva in alcun conto l'uomo tranquillo, inoffensivo, e che non avesse altri mezzi di far paura altrui. Non già che mancassero leggi e pene contro le violenze private. Le leggi anzi diluviavano; i delitti erano enumerati, e particolareggiati, con minuta prolissità; le pene, pazzamente esorbitanti e, se non basta, aumentabili, quasi per ogni caso, ad arbitrio del legislatore stesso e di cento esecutori; le procedure, studiate soltanto a liberare il giudice da ogni cosa che potesse essergli d'impedimento a proferire una condanna: gli squarci che abbiam riportati delle gride contro i bravi, ne sono un piccolo, ma </w:t>
      </w:r>
      <w:proofErr w:type="spellStart"/>
      <w:r w:rsidRPr="003E4637">
        <w:rPr>
          <w:rFonts w:ascii="Arial" w:eastAsia="Times New Roman" w:hAnsi="Arial" w:cs="Arial"/>
          <w:sz w:val="27"/>
          <w:szCs w:val="27"/>
          <w:lang w:eastAsia="it-IT"/>
        </w:rPr>
        <w:t>fedel</w:t>
      </w:r>
      <w:proofErr w:type="spellEnd"/>
      <w:r w:rsidRPr="003E4637">
        <w:rPr>
          <w:rFonts w:ascii="Arial" w:eastAsia="Times New Roman" w:hAnsi="Arial" w:cs="Arial"/>
          <w:sz w:val="27"/>
          <w:szCs w:val="27"/>
          <w:lang w:eastAsia="it-IT"/>
        </w:rPr>
        <w:t xml:space="preserve"> saggio. Con tutto ciò, anzi in gran parte a </w:t>
      </w:r>
      <w:proofErr w:type="spellStart"/>
      <w:r w:rsidRPr="003E4637">
        <w:rPr>
          <w:rFonts w:ascii="Arial" w:eastAsia="Times New Roman" w:hAnsi="Arial" w:cs="Arial"/>
          <w:sz w:val="27"/>
          <w:szCs w:val="27"/>
          <w:lang w:eastAsia="it-IT"/>
        </w:rPr>
        <w:t>cagion</w:t>
      </w:r>
      <w:proofErr w:type="spellEnd"/>
      <w:r w:rsidRPr="003E4637">
        <w:rPr>
          <w:rFonts w:ascii="Arial" w:eastAsia="Times New Roman" w:hAnsi="Arial" w:cs="Arial"/>
          <w:sz w:val="27"/>
          <w:szCs w:val="27"/>
          <w:lang w:eastAsia="it-IT"/>
        </w:rPr>
        <w:t xml:space="preserve"> di ciò, quelle gride, ripubblicate e rinforzate di governo in governo, non servivano ad altro che ad attestare ampollosamente l'impotenza de' loro autori; o, se </w:t>
      </w:r>
      <w:proofErr w:type="spellStart"/>
      <w:r w:rsidRPr="003E4637">
        <w:rPr>
          <w:rFonts w:ascii="Arial" w:eastAsia="Times New Roman" w:hAnsi="Arial" w:cs="Arial"/>
          <w:sz w:val="27"/>
          <w:szCs w:val="27"/>
          <w:lang w:eastAsia="it-IT"/>
        </w:rPr>
        <w:t>producevan</w:t>
      </w:r>
      <w:proofErr w:type="spellEnd"/>
      <w:r w:rsidRPr="003E4637">
        <w:rPr>
          <w:rFonts w:ascii="Arial" w:eastAsia="Times New Roman" w:hAnsi="Arial" w:cs="Arial"/>
          <w:sz w:val="27"/>
          <w:szCs w:val="27"/>
          <w:lang w:eastAsia="it-IT"/>
        </w:rPr>
        <w:t xml:space="preserve"> qualche effetto immediato, era principalmente d'aggiunger molte vessazioni a quelle che i pacifici e i deboli già soffrivano </w:t>
      </w:r>
      <w:proofErr w:type="spellStart"/>
      <w:r w:rsidRPr="003E4637">
        <w:rPr>
          <w:rFonts w:ascii="Arial" w:eastAsia="Times New Roman" w:hAnsi="Arial" w:cs="Arial"/>
          <w:sz w:val="27"/>
          <w:szCs w:val="27"/>
          <w:lang w:eastAsia="it-IT"/>
        </w:rPr>
        <w:t>da'</w:t>
      </w:r>
      <w:proofErr w:type="spellEnd"/>
      <w:r w:rsidRPr="003E4637">
        <w:rPr>
          <w:rFonts w:ascii="Arial" w:eastAsia="Times New Roman" w:hAnsi="Arial" w:cs="Arial"/>
          <w:sz w:val="27"/>
          <w:szCs w:val="27"/>
          <w:lang w:eastAsia="it-IT"/>
        </w:rPr>
        <w:t xml:space="preserve"> perturbatori, e d'accrescer le violenze e l'astuzia di questi. L'impunità era organizzata, e aveva radici che le gride non toccavano, o non potevano smovere. Tali </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gli asili, tali i privilegi d'alcune classi, in parte riconosciuti dalla forza legale, in parte tollerati con astioso silenzio, o impugnati con vane proteste, ma sostenuti in fatto e difesi da quelle classi, con attività d'interesse, e con gelosia di puntiglio. Ora, quest'impunità minacciata e insultata, ma non distrutta dalle gride, doveva naturalmente, a ogni minaccia, e a ogni insulto, adoperar nuovi sforzi e nuove invenzioni, per conservarsi. Così accadeva in effetto; e, all'apparire delle gride dirette a comprimere i violenti, questi cercavano nella loro forza reale i nuovi mezzi più opportuni, per continuare a far ciò che le gride venivano a proibire. </w:t>
      </w:r>
      <w:proofErr w:type="spellStart"/>
      <w:r w:rsidRPr="003E4637">
        <w:rPr>
          <w:rFonts w:ascii="Arial" w:eastAsia="Times New Roman" w:hAnsi="Arial" w:cs="Arial"/>
          <w:sz w:val="27"/>
          <w:szCs w:val="27"/>
          <w:lang w:eastAsia="it-IT"/>
        </w:rPr>
        <w:t>Potevan</w:t>
      </w:r>
      <w:proofErr w:type="spellEnd"/>
      <w:r w:rsidRPr="003E4637">
        <w:rPr>
          <w:rFonts w:ascii="Arial" w:eastAsia="Times New Roman" w:hAnsi="Arial" w:cs="Arial"/>
          <w:sz w:val="27"/>
          <w:szCs w:val="27"/>
          <w:lang w:eastAsia="it-IT"/>
        </w:rPr>
        <w:t xml:space="preserve"> ben esse inceppare a ogni passo, e molestare l'uomo bonario, che fosse senza forza propria e senza protezione; perché, col fine d'aver sotto la mano ogni uomo, per prevenire o per punire ogni delitto, assoggettavano ogni mossa del privato al volere arbitrario d'esecutori d'ogni genere. Ma chi, prima di commettere il delitto, aveva prese le sue misure per ricoverarsi a tempo in un convento, in un palazzo, dove i birri non </w:t>
      </w:r>
      <w:proofErr w:type="spellStart"/>
      <w:r w:rsidRPr="003E4637">
        <w:rPr>
          <w:rFonts w:ascii="Arial" w:eastAsia="Times New Roman" w:hAnsi="Arial" w:cs="Arial"/>
          <w:sz w:val="27"/>
          <w:szCs w:val="27"/>
          <w:lang w:eastAsia="it-IT"/>
        </w:rPr>
        <w:t>avrebber</w:t>
      </w:r>
      <w:proofErr w:type="spellEnd"/>
      <w:r w:rsidRPr="003E4637">
        <w:rPr>
          <w:rFonts w:ascii="Arial" w:eastAsia="Times New Roman" w:hAnsi="Arial" w:cs="Arial"/>
          <w:sz w:val="27"/>
          <w:szCs w:val="27"/>
          <w:lang w:eastAsia="it-IT"/>
        </w:rPr>
        <w:t xml:space="preserve"> mai osato metter piede; chi, senz'altre precauzioni, portava una livrea che impegnasse a difenderlo la vanità e l'interesse d'una famiglia potente, di tutto un ceto, era libero nelle sue operazioni, e poteva ridersi di tutto quel fracasso delle gride. Di quegli stessi ch'</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deputati a farle eseguire, alcuni appartenevano per nascita alla parte privilegiata, alcuni ne dipendevano per clientela; gli uni e gli altri, per educazione, per interesse, per consuetudine, </w:t>
      </w:r>
      <w:r w:rsidRPr="003E4637">
        <w:rPr>
          <w:rFonts w:ascii="Arial" w:eastAsia="Times New Roman" w:hAnsi="Arial" w:cs="Arial"/>
          <w:sz w:val="27"/>
          <w:szCs w:val="27"/>
          <w:lang w:eastAsia="it-IT"/>
        </w:rPr>
        <w:lastRenderedPageBreak/>
        <w:t xml:space="preserve">per imitazione, ne avevano abbracciate le massime, e si sarebbero ben guardati dall'offenderle, per amor d'un pezzo di carta attaccato sulle cantonate. Gli uomini poi incaricati dell'esecuzione immediata, quando fossero stati intraprendenti come eroi, ubbidienti come monaci, e pronti a sacrificarsi come martiri, non </w:t>
      </w:r>
      <w:proofErr w:type="spellStart"/>
      <w:r w:rsidRPr="003E4637">
        <w:rPr>
          <w:rFonts w:ascii="Arial" w:eastAsia="Times New Roman" w:hAnsi="Arial" w:cs="Arial"/>
          <w:sz w:val="27"/>
          <w:szCs w:val="27"/>
          <w:lang w:eastAsia="it-IT"/>
        </w:rPr>
        <w:t>avrebber</w:t>
      </w:r>
      <w:proofErr w:type="spellEnd"/>
      <w:r w:rsidRPr="003E4637">
        <w:rPr>
          <w:rFonts w:ascii="Arial" w:eastAsia="Times New Roman" w:hAnsi="Arial" w:cs="Arial"/>
          <w:sz w:val="27"/>
          <w:szCs w:val="27"/>
          <w:lang w:eastAsia="it-IT"/>
        </w:rPr>
        <w:t xml:space="preserve"> però potuto venirne alla fine, inferiori com'</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di numero a quelli che si trattava di sottomettere, e con una gran probabilità d'essere abbandonati da chi, in astratto e, per così dire, in teoria, imponeva loro di operare. Ma, oltre di ciò, costoro </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generalmente de' più abbietti e ribaldi soggetti del loro tempo; l'incarico loro era tenuto a vile anche da quelli che potevano averne terrore, e il loro titolo un improperio. Era quindi ben naturale che costoro, in vece d'arrischiare, anzi di gettar la vita in un'impresa disperata, vendessero la loro inazione, o anche la loro connivenza ai potenti, e si riservassero a esercitare la loro esecrata autorità e la forza che pure avevano, in quelle occasioni dove non c'era pericolo; nell'opprimer cioè, e nel vessare gli uomini pacifici e senza difesa.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L'uomo che vuole offendere, o che teme, ogni momento, d'essere offeso, cerca naturalmente alleati e compagni. Quindi era, in </w:t>
      </w:r>
      <w:proofErr w:type="spellStart"/>
      <w:r w:rsidRPr="003E4637">
        <w:rPr>
          <w:rFonts w:ascii="Arial" w:eastAsia="Times New Roman" w:hAnsi="Arial" w:cs="Arial"/>
          <w:sz w:val="27"/>
          <w:szCs w:val="27"/>
          <w:lang w:eastAsia="it-IT"/>
        </w:rPr>
        <w:t>que</w:t>
      </w:r>
      <w:proofErr w:type="spellEnd"/>
      <w:r w:rsidRPr="003E4637">
        <w:rPr>
          <w:rFonts w:ascii="Arial" w:eastAsia="Times New Roman" w:hAnsi="Arial" w:cs="Arial"/>
          <w:sz w:val="27"/>
          <w:szCs w:val="27"/>
          <w:lang w:eastAsia="it-IT"/>
        </w:rPr>
        <w:t xml:space="preserve">' tempi, portata al massimo punto la tendenza degl'individui a tenersi collegati in classi, a formarne delle nuove, e a procurare ognuno la maggior potenza di quella a cui apparteneva. Il clero vegliava a sostenere e ad estendere le sue immunità, la nobiltà i suoi privilegi, il militare le sue esenzioni. I mercanti, gli artigiani erano arrolati in maestranze e in confraternite, i giurisperiti formavano una lega, i medici stessi una corporazione. Ognuna di queste piccole oligarchie aveva una sua forza speciale e propria; in ognuna l'individuo trovava il vantaggio d'impiegar per sé, a proporzione della sua autorità e della sua destrezza, le forze riunite di molti. I più onesti si </w:t>
      </w:r>
      <w:proofErr w:type="spellStart"/>
      <w:r w:rsidRPr="003E4637">
        <w:rPr>
          <w:rFonts w:ascii="Arial" w:eastAsia="Times New Roman" w:hAnsi="Arial" w:cs="Arial"/>
          <w:sz w:val="27"/>
          <w:szCs w:val="27"/>
          <w:lang w:eastAsia="it-IT"/>
        </w:rPr>
        <w:t>valevan</w:t>
      </w:r>
      <w:proofErr w:type="spellEnd"/>
      <w:r w:rsidRPr="003E4637">
        <w:rPr>
          <w:rFonts w:ascii="Arial" w:eastAsia="Times New Roman" w:hAnsi="Arial" w:cs="Arial"/>
          <w:sz w:val="27"/>
          <w:szCs w:val="27"/>
          <w:lang w:eastAsia="it-IT"/>
        </w:rPr>
        <w:t xml:space="preserve"> di questo vantaggio a difesa soltanto; gli astuti e i facinorosi ne approfittavano, per condurre a termine ribalderie, alle quali i loro mezzi personali non </w:t>
      </w:r>
      <w:proofErr w:type="spellStart"/>
      <w:r w:rsidRPr="003E4637">
        <w:rPr>
          <w:rFonts w:ascii="Arial" w:eastAsia="Times New Roman" w:hAnsi="Arial" w:cs="Arial"/>
          <w:sz w:val="27"/>
          <w:szCs w:val="27"/>
          <w:lang w:eastAsia="it-IT"/>
        </w:rPr>
        <w:t>sarebber</w:t>
      </w:r>
      <w:proofErr w:type="spellEnd"/>
      <w:r w:rsidRPr="003E4637">
        <w:rPr>
          <w:rFonts w:ascii="Arial" w:eastAsia="Times New Roman" w:hAnsi="Arial" w:cs="Arial"/>
          <w:sz w:val="27"/>
          <w:szCs w:val="27"/>
          <w:lang w:eastAsia="it-IT"/>
        </w:rPr>
        <w:t xml:space="preserve"> bastati, e per assicurarsene l'impunità. Le forze però di queste varie leghe </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molto disuguali; e, nelle campagne principalmente, il nobile dovizioso e violento, con intorno uno stuolo di bravi, e una popolazione di contadini avvezzi, per tradizione famigliare, e interessati o forzati a riguardarsi quasi come sudditi e soldati del padrone, esercitava un potere, a cui difficilmente nessun'altra frazione di lega avrebbe ivi potuto resistere.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Il nostro Abbondio non nobile, non ricco, coraggioso ancor meno, s'era dunque accorto, prima quasi di toccar gli anni della discrezione, d'essere, in quella società, come un vaso di terra cotta, costretto a viaggiare in compagnia di molti vasi di ferro. Aveva quindi, assai di buon grado, ubbidito ai parenti, che lo vollero prete. Per dir la verità, non aveva gran fatto pensato agli obblighi e ai nobili fini del ministero al quale si dedicava: procacciarsi di che vivere con qualche agio, e mettersi in una classe riverita e forte, gli </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sembrate due ragioni più che sufficienti per una tale scelta. Ma una classe qualunque non protegge un individuo, non lo assicura, che fino a un certo segno: nessuna lo dispensa dal farsi un suo sistema particolare. Don Abbondio, assorbito continuamente ne' pensieri della propria quiete, non si curava di </w:t>
      </w:r>
      <w:proofErr w:type="spellStart"/>
      <w:r w:rsidRPr="003E4637">
        <w:rPr>
          <w:rFonts w:ascii="Arial" w:eastAsia="Times New Roman" w:hAnsi="Arial" w:cs="Arial"/>
          <w:sz w:val="27"/>
          <w:szCs w:val="27"/>
          <w:lang w:eastAsia="it-IT"/>
        </w:rPr>
        <w:t>que</w:t>
      </w:r>
      <w:proofErr w:type="spellEnd"/>
      <w:r w:rsidRPr="003E4637">
        <w:rPr>
          <w:rFonts w:ascii="Arial" w:eastAsia="Times New Roman" w:hAnsi="Arial" w:cs="Arial"/>
          <w:sz w:val="27"/>
          <w:szCs w:val="27"/>
          <w:lang w:eastAsia="it-IT"/>
        </w:rPr>
        <w:t xml:space="preserve">' vantaggi, per ottenere i quali </w:t>
      </w:r>
      <w:r w:rsidRPr="003E4637">
        <w:rPr>
          <w:rFonts w:ascii="Arial" w:eastAsia="Times New Roman" w:hAnsi="Arial" w:cs="Arial"/>
          <w:sz w:val="27"/>
          <w:szCs w:val="27"/>
          <w:lang w:eastAsia="it-IT"/>
        </w:rPr>
        <w:lastRenderedPageBreak/>
        <w:t xml:space="preserve">facesse bisogno d'adoperarsi molto, o d'arrischiarsi un poco. Il suo sistema consisteva principalmente nello scansar tutti i contrasti, e nel cedere, in quelli che non poteva scansare. Neutralità disarmata in tutte le guerre che scoppiavano intorno a lui, dalle contese, allora frequentissime, tra il clero e </w:t>
      </w:r>
      <w:proofErr w:type="gramStart"/>
      <w:r w:rsidRPr="003E4637">
        <w:rPr>
          <w:rFonts w:ascii="Arial" w:eastAsia="Times New Roman" w:hAnsi="Arial" w:cs="Arial"/>
          <w:sz w:val="27"/>
          <w:szCs w:val="27"/>
          <w:lang w:eastAsia="it-IT"/>
        </w:rPr>
        <w:t>le podestà</w:t>
      </w:r>
      <w:proofErr w:type="gramEnd"/>
      <w:r w:rsidRPr="003E4637">
        <w:rPr>
          <w:rFonts w:ascii="Arial" w:eastAsia="Times New Roman" w:hAnsi="Arial" w:cs="Arial"/>
          <w:sz w:val="27"/>
          <w:szCs w:val="27"/>
          <w:lang w:eastAsia="it-IT"/>
        </w:rPr>
        <w:t xml:space="preserve"> laiche, tra il militare e il civile, tra nobili e nobili, fino alle questioni tra due contadini, nate da una parola, e decise coi pugni, o con le coltellate. Se si trovava assolutamente costretto a prender parte tra due contendenti, stava col più forte, sempre però alla retroguardia, e procurando di far vedere all'altro ch'egli non gli era volontariamente nemico: pareva che gli dicesse: ma perché non avete saputo esser voi il più forte? ch'io mi sarei messo dalla vostra parte. Stando alla larga </w:t>
      </w:r>
      <w:proofErr w:type="spellStart"/>
      <w:r w:rsidRPr="003E4637">
        <w:rPr>
          <w:rFonts w:ascii="Arial" w:eastAsia="Times New Roman" w:hAnsi="Arial" w:cs="Arial"/>
          <w:sz w:val="27"/>
          <w:szCs w:val="27"/>
          <w:lang w:eastAsia="it-IT"/>
        </w:rPr>
        <w:t>da'</w:t>
      </w:r>
      <w:proofErr w:type="spellEnd"/>
      <w:r w:rsidRPr="003E4637">
        <w:rPr>
          <w:rFonts w:ascii="Arial" w:eastAsia="Times New Roman" w:hAnsi="Arial" w:cs="Arial"/>
          <w:sz w:val="27"/>
          <w:szCs w:val="27"/>
          <w:lang w:eastAsia="it-IT"/>
        </w:rPr>
        <w:t xml:space="preserve"> prepotenti, dissimulando le loro soverchierie passeggiere e capricciose, corrispondendo con sommissioni a quelle che venissero da un'intenzione più seria e più meditata, costringendo, a forza d'inchini e di rispetto gioviale, anche i più burberi e sdegnosi, a fargli un sorriso, quando gl'incontrava per la strada, il pover'uomo era riuscito a passare i sessant'anni, senza gran burrasche.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Non è però che non avesse anche lui il suo po' di fiele in corpo; e quel continuo esercitar la pazienza, quel dar così spesso ragione agli altri, </w:t>
      </w:r>
      <w:proofErr w:type="spellStart"/>
      <w:r w:rsidRPr="003E4637">
        <w:rPr>
          <w:rFonts w:ascii="Arial" w:eastAsia="Times New Roman" w:hAnsi="Arial" w:cs="Arial"/>
          <w:sz w:val="27"/>
          <w:szCs w:val="27"/>
          <w:lang w:eastAsia="it-IT"/>
        </w:rPr>
        <w:t>que</w:t>
      </w:r>
      <w:proofErr w:type="spellEnd"/>
      <w:r w:rsidRPr="003E4637">
        <w:rPr>
          <w:rFonts w:ascii="Arial" w:eastAsia="Times New Roman" w:hAnsi="Arial" w:cs="Arial"/>
          <w:sz w:val="27"/>
          <w:szCs w:val="27"/>
          <w:lang w:eastAsia="it-IT"/>
        </w:rPr>
        <w:t>' tanti bocconi amari inghiottiti in silenzio, glielo avevano esacerbato a segno che, se non avesse, di tanto in tanto, potuto dargli un po' di sfogo, la sua salute n'avrebbe certamente sofferto. Ma siccome v'</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poi finalmente al mondo, e vicino a lui, persone ch'egli conosceva ben bene per incapaci di far male, così poteva con quelle sfogare qualche volta il mal umore lungamente represso, e cavarsi anche lui la voglia d'essere un po' fantastico, e di gridare a torto. Era poi un rigido censore degli uomini che non si </w:t>
      </w:r>
      <w:proofErr w:type="spellStart"/>
      <w:r w:rsidRPr="003E4637">
        <w:rPr>
          <w:rFonts w:ascii="Arial" w:eastAsia="Times New Roman" w:hAnsi="Arial" w:cs="Arial"/>
          <w:sz w:val="27"/>
          <w:szCs w:val="27"/>
          <w:lang w:eastAsia="it-IT"/>
        </w:rPr>
        <w:t>regolavan</w:t>
      </w:r>
      <w:proofErr w:type="spellEnd"/>
      <w:r w:rsidRPr="003E4637">
        <w:rPr>
          <w:rFonts w:ascii="Arial" w:eastAsia="Times New Roman" w:hAnsi="Arial" w:cs="Arial"/>
          <w:sz w:val="27"/>
          <w:szCs w:val="27"/>
          <w:lang w:eastAsia="it-IT"/>
        </w:rPr>
        <w:t xml:space="preserve"> come lui, quando però la censura potesse esercitarsi senza alcuno, anche lontano, pericolo. Il battuto era almeno un imprudente; l'ammazzato era sempre stato un uomo torbido. A chi, messosi a sostener le sue ragioni contro un potente, rimaneva col capo rotto, don Abbondio sapeva trovar sempre qualche torto; cosa non difficile, perché la ragione e il torto non si </w:t>
      </w:r>
      <w:proofErr w:type="spellStart"/>
      <w:r w:rsidRPr="003E4637">
        <w:rPr>
          <w:rFonts w:ascii="Arial" w:eastAsia="Times New Roman" w:hAnsi="Arial" w:cs="Arial"/>
          <w:sz w:val="27"/>
          <w:szCs w:val="27"/>
          <w:lang w:eastAsia="it-IT"/>
        </w:rPr>
        <w:t>dividon</w:t>
      </w:r>
      <w:proofErr w:type="spellEnd"/>
      <w:r w:rsidRPr="003E4637">
        <w:rPr>
          <w:rFonts w:ascii="Arial" w:eastAsia="Times New Roman" w:hAnsi="Arial" w:cs="Arial"/>
          <w:sz w:val="27"/>
          <w:szCs w:val="27"/>
          <w:lang w:eastAsia="it-IT"/>
        </w:rPr>
        <w:t xml:space="preserve"> mai con un taglio così netto, che ogni parte abbia soltanto dell'una o dell'altro. Sopra tutto poi, declamava contro </w:t>
      </w:r>
      <w:proofErr w:type="spellStart"/>
      <w:r w:rsidRPr="003E4637">
        <w:rPr>
          <w:rFonts w:ascii="Arial" w:eastAsia="Times New Roman" w:hAnsi="Arial" w:cs="Arial"/>
          <w:sz w:val="27"/>
          <w:szCs w:val="27"/>
          <w:lang w:eastAsia="it-IT"/>
        </w:rPr>
        <w:t>que</w:t>
      </w:r>
      <w:proofErr w:type="spellEnd"/>
      <w:r w:rsidRPr="003E4637">
        <w:rPr>
          <w:rFonts w:ascii="Arial" w:eastAsia="Times New Roman" w:hAnsi="Arial" w:cs="Arial"/>
          <w:sz w:val="27"/>
          <w:szCs w:val="27"/>
          <w:lang w:eastAsia="it-IT"/>
        </w:rPr>
        <w:t xml:space="preserve">' suoi confratelli che, a loro rischio, </w:t>
      </w:r>
      <w:proofErr w:type="spellStart"/>
      <w:r w:rsidRPr="003E4637">
        <w:rPr>
          <w:rFonts w:ascii="Arial" w:eastAsia="Times New Roman" w:hAnsi="Arial" w:cs="Arial"/>
          <w:sz w:val="27"/>
          <w:szCs w:val="27"/>
          <w:lang w:eastAsia="it-IT"/>
        </w:rPr>
        <w:t>prendevan</w:t>
      </w:r>
      <w:proofErr w:type="spellEnd"/>
      <w:r w:rsidRPr="003E4637">
        <w:rPr>
          <w:rFonts w:ascii="Arial" w:eastAsia="Times New Roman" w:hAnsi="Arial" w:cs="Arial"/>
          <w:sz w:val="27"/>
          <w:szCs w:val="27"/>
          <w:lang w:eastAsia="it-IT"/>
        </w:rPr>
        <w:t xml:space="preserve"> le parti d'un debole oppresso, contro un soverchiatore potente. Questo chiamava un comprarsi gl'impicci a contanti, un voler raddirizzar le gambe ai cani; diceva anche severamente, ch'era un mischiarsi nelle cose profane, a danno della dignità del sacro ministero. E contro questi predicava, sempre però a quattr'occhi, o in un piccolissimo crocchio, con tanto più di veemenza, quanto più essi </w:t>
      </w:r>
      <w:proofErr w:type="spellStart"/>
      <w:r w:rsidRPr="003E4637">
        <w:rPr>
          <w:rFonts w:ascii="Arial" w:eastAsia="Times New Roman" w:hAnsi="Arial" w:cs="Arial"/>
          <w:sz w:val="27"/>
          <w:szCs w:val="27"/>
          <w:lang w:eastAsia="it-IT"/>
        </w:rPr>
        <w:t>eran</w:t>
      </w:r>
      <w:proofErr w:type="spellEnd"/>
      <w:r w:rsidRPr="003E4637">
        <w:rPr>
          <w:rFonts w:ascii="Arial" w:eastAsia="Times New Roman" w:hAnsi="Arial" w:cs="Arial"/>
          <w:sz w:val="27"/>
          <w:szCs w:val="27"/>
          <w:lang w:eastAsia="it-IT"/>
        </w:rPr>
        <w:t xml:space="preserve"> conosciuti per alieni dal risentirsi, in cosa che li toccasse personalmente. Aveva poi una sua sentenza prediletta, con la quale sigillava sempre i discorsi su queste materie: che a un galantuomo, il qual badi a sé, e stia ne' suoi panni, non </w:t>
      </w:r>
      <w:proofErr w:type="spellStart"/>
      <w:r w:rsidRPr="003E4637">
        <w:rPr>
          <w:rFonts w:ascii="Arial" w:eastAsia="Times New Roman" w:hAnsi="Arial" w:cs="Arial"/>
          <w:sz w:val="27"/>
          <w:szCs w:val="27"/>
          <w:lang w:eastAsia="it-IT"/>
        </w:rPr>
        <w:t>accadon</w:t>
      </w:r>
      <w:proofErr w:type="spellEnd"/>
      <w:r w:rsidRPr="003E4637">
        <w:rPr>
          <w:rFonts w:ascii="Arial" w:eastAsia="Times New Roman" w:hAnsi="Arial" w:cs="Arial"/>
          <w:sz w:val="27"/>
          <w:szCs w:val="27"/>
          <w:lang w:eastAsia="it-IT"/>
        </w:rPr>
        <w:t xml:space="preserve"> mai brutti incontri.</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Pensino ora i miei venticinque lettori che impressione dovesse fare sull'animo del poveretto, quello che s'è raccontato. Lo spavento di </w:t>
      </w:r>
      <w:proofErr w:type="spellStart"/>
      <w:r w:rsidRPr="003E4637">
        <w:rPr>
          <w:rFonts w:ascii="Arial" w:eastAsia="Times New Roman" w:hAnsi="Arial" w:cs="Arial"/>
          <w:sz w:val="27"/>
          <w:szCs w:val="27"/>
          <w:lang w:eastAsia="it-IT"/>
        </w:rPr>
        <w:t>que</w:t>
      </w:r>
      <w:proofErr w:type="spellEnd"/>
      <w:r w:rsidRPr="003E4637">
        <w:rPr>
          <w:rFonts w:ascii="Arial" w:eastAsia="Times New Roman" w:hAnsi="Arial" w:cs="Arial"/>
          <w:sz w:val="27"/>
          <w:szCs w:val="27"/>
          <w:lang w:eastAsia="it-IT"/>
        </w:rPr>
        <w:t xml:space="preserve">' </w:t>
      </w:r>
      <w:proofErr w:type="spellStart"/>
      <w:r w:rsidRPr="003E4637">
        <w:rPr>
          <w:rFonts w:ascii="Arial" w:eastAsia="Times New Roman" w:hAnsi="Arial" w:cs="Arial"/>
          <w:sz w:val="27"/>
          <w:szCs w:val="27"/>
          <w:lang w:eastAsia="it-IT"/>
        </w:rPr>
        <w:t>visacci</w:t>
      </w:r>
      <w:proofErr w:type="spellEnd"/>
      <w:r w:rsidRPr="003E4637">
        <w:rPr>
          <w:rFonts w:ascii="Arial" w:eastAsia="Times New Roman" w:hAnsi="Arial" w:cs="Arial"/>
          <w:sz w:val="27"/>
          <w:szCs w:val="27"/>
          <w:lang w:eastAsia="it-IT"/>
        </w:rPr>
        <w:t xml:space="preserve"> e di quelle parolacce, la minaccia d'un signore noto per non minacciare invano, un sistema di quieto vivere, ch'era costato tant'anni di studio e di pazienza, sconcertato in un </w:t>
      </w:r>
      <w:r w:rsidRPr="003E4637">
        <w:rPr>
          <w:rFonts w:ascii="Arial" w:eastAsia="Times New Roman" w:hAnsi="Arial" w:cs="Arial"/>
          <w:sz w:val="27"/>
          <w:szCs w:val="27"/>
          <w:lang w:eastAsia="it-IT"/>
        </w:rPr>
        <w:lastRenderedPageBreak/>
        <w:t xml:space="preserve">punto, e un passo dal quale non si poteva veder come uscirne: tutti questi pensieri ronzavano tumultuariamente nel capo basso di don Abbondio. "Se Renzo si potesse mandare in pace con un bel no, via; ma vorrà delle ragioni; e cosa ho da rispondergli, per amor del cielo? E, e, e, anche costui è una testa: un agnello se nessun lo tocca, ma se uno vuol contraddirgli... ih! E poi, e poi, perduto dietro a quella Lucia, innamorato come... Ragazzacci, che, per non saper che fare, s'innamorano, </w:t>
      </w:r>
      <w:proofErr w:type="spellStart"/>
      <w:r w:rsidRPr="003E4637">
        <w:rPr>
          <w:rFonts w:ascii="Arial" w:eastAsia="Times New Roman" w:hAnsi="Arial" w:cs="Arial"/>
          <w:sz w:val="27"/>
          <w:szCs w:val="27"/>
          <w:lang w:eastAsia="it-IT"/>
        </w:rPr>
        <w:t>voglion</w:t>
      </w:r>
      <w:proofErr w:type="spellEnd"/>
      <w:r w:rsidRPr="003E4637">
        <w:rPr>
          <w:rFonts w:ascii="Arial" w:eastAsia="Times New Roman" w:hAnsi="Arial" w:cs="Arial"/>
          <w:sz w:val="27"/>
          <w:szCs w:val="27"/>
          <w:lang w:eastAsia="it-IT"/>
        </w:rPr>
        <w:t xml:space="preserve"> maritarsi, e non pensano ad altro; non si fanno carico de' travagli in che mettono un povero galantuomo. Oh povero me! vedete se quelle due figuracce </w:t>
      </w:r>
      <w:proofErr w:type="spellStart"/>
      <w:r w:rsidRPr="003E4637">
        <w:rPr>
          <w:rFonts w:ascii="Arial" w:eastAsia="Times New Roman" w:hAnsi="Arial" w:cs="Arial"/>
          <w:sz w:val="27"/>
          <w:szCs w:val="27"/>
          <w:lang w:eastAsia="it-IT"/>
        </w:rPr>
        <w:t>dovevan</w:t>
      </w:r>
      <w:proofErr w:type="spellEnd"/>
      <w:r w:rsidRPr="003E4637">
        <w:rPr>
          <w:rFonts w:ascii="Arial" w:eastAsia="Times New Roman" w:hAnsi="Arial" w:cs="Arial"/>
          <w:sz w:val="27"/>
          <w:szCs w:val="27"/>
          <w:lang w:eastAsia="it-IT"/>
        </w:rPr>
        <w:t xml:space="preserve"> proprio piantarsi sulla mia strada, e prenderla con me! Che c'entro io? Son io che voglio maritarmi? Perché non son andati piuttosto a parlare... Oh vedete un poco: gran destino è il mio, che le cose a proposito mi </w:t>
      </w:r>
      <w:proofErr w:type="spellStart"/>
      <w:r w:rsidRPr="003E4637">
        <w:rPr>
          <w:rFonts w:ascii="Arial" w:eastAsia="Times New Roman" w:hAnsi="Arial" w:cs="Arial"/>
          <w:sz w:val="27"/>
          <w:szCs w:val="27"/>
          <w:lang w:eastAsia="it-IT"/>
        </w:rPr>
        <w:t>vengan</w:t>
      </w:r>
      <w:proofErr w:type="spellEnd"/>
      <w:r w:rsidRPr="003E4637">
        <w:rPr>
          <w:rFonts w:ascii="Arial" w:eastAsia="Times New Roman" w:hAnsi="Arial" w:cs="Arial"/>
          <w:sz w:val="27"/>
          <w:szCs w:val="27"/>
          <w:lang w:eastAsia="it-IT"/>
        </w:rPr>
        <w:t xml:space="preserve"> sempre in mente un momento dopo l'occasione. Se avessi pensato di suggerir loro che andassero a portar la loro imbasciata..." Ma, a questo punto, s'accorse che il pentirsi di non essere stato consigliere e cooperatore dell'iniquità era cosa troppo iniqua; e rivolse tutta la stizza de' suoi pensieri contro quell'altro che veniva così a togliergli la sua pace. Non conosceva don Rodrigo che di vista e di fama, né aveva mai avuto che far con lui, altro che di toccare il petto col mento, e la terra con la punta del suo cappello, quelle poche volte che l'aveva incontrato per la strada. Gli era occorso di difendere, in più d'un'occasione, la riputazione di quel signore, contro coloro che, a bassa voce, sospirando, e alzando gli occhi al cielo, maledicevano qualche suo fatto: aveva detto cento volte ch'era un rispettabile cavaliere. Ma, in quel momento gli diede in cuor suo tutti </w:t>
      </w:r>
      <w:proofErr w:type="spellStart"/>
      <w:r w:rsidRPr="003E4637">
        <w:rPr>
          <w:rFonts w:ascii="Arial" w:eastAsia="Times New Roman" w:hAnsi="Arial" w:cs="Arial"/>
          <w:sz w:val="27"/>
          <w:szCs w:val="27"/>
          <w:lang w:eastAsia="it-IT"/>
        </w:rPr>
        <w:t>que</w:t>
      </w:r>
      <w:proofErr w:type="spellEnd"/>
      <w:r w:rsidRPr="003E4637">
        <w:rPr>
          <w:rFonts w:ascii="Arial" w:eastAsia="Times New Roman" w:hAnsi="Arial" w:cs="Arial"/>
          <w:sz w:val="27"/>
          <w:szCs w:val="27"/>
          <w:lang w:eastAsia="it-IT"/>
        </w:rPr>
        <w:t xml:space="preserve">' titoli che non aveva mai udito applicargli da altri, senza interrompere in fretta con un oibò. Giunto, tra il tumulto di questi pensieri, alla porta di casa sua, ch'era in fondo del paesello, mise in fretta nella toppa la chiave, che già teneva in mano; aprì, entrò, richiuse diligentemente; e, ansioso di trovarsi in una compagnia fidata, chiamò subito: - Perpetua! Perpetua! -, avviandosi pure verso il salotto, dove questa doveva esser certamente ad apparecchiar la tavola per la cena. Era Perpetua, come ognun se n'avvede, la serva di don Abbondio: serva affezionata e fedele, che sapeva ubbidire e comandare, secondo l'occasione, tollerare a tempo il </w:t>
      </w:r>
      <w:proofErr w:type="spellStart"/>
      <w:r w:rsidRPr="003E4637">
        <w:rPr>
          <w:rFonts w:ascii="Arial" w:eastAsia="Times New Roman" w:hAnsi="Arial" w:cs="Arial"/>
          <w:sz w:val="27"/>
          <w:szCs w:val="27"/>
          <w:lang w:eastAsia="it-IT"/>
        </w:rPr>
        <w:t>brontolìo</w:t>
      </w:r>
      <w:proofErr w:type="spellEnd"/>
      <w:r w:rsidRPr="003E4637">
        <w:rPr>
          <w:rFonts w:ascii="Arial" w:eastAsia="Times New Roman" w:hAnsi="Arial" w:cs="Arial"/>
          <w:sz w:val="27"/>
          <w:szCs w:val="27"/>
          <w:lang w:eastAsia="it-IT"/>
        </w:rPr>
        <w:t xml:space="preserve"> e le fantasticaggini del padrone, e fargli a tempo tollerar le proprie, che </w:t>
      </w:r>
      <w:proofErr w:type="spellStart"/>
      <w:r w:rsidRPr="003E4637">
        <w:rPr>
          <w:rFonts w:ascii="Arial" w:eastAsia="Times New Roman" w:hAnsi="Arial" w:cs="Arial"/>
          <w:sz w:val="27"/>
          <w:szCs w:val="27"/>
          <w:lang w:eastAsia="it-IT"/>
        </w:rPr>
        <w:t>divenivan</w:t>
      </w:r>
      <w:proofErr w:type="spellEnd"/>
      <w:r w:rsidRPr="003E4637">
        <w:rPr>
          <w:rFonts w:ascii="Arial" w:eastAsia="Times New Roman" w:hAnsi="Arial" w:cs="Arial"/>
          <w:sz w:val="27"/>
          <w:szCs w:val="27"/>
          <w:lang w:eastAsia="it-IT"/>
        </w:rPr>
        <w:t xml:space="preserve"> di giorno in giorno più frequenti, da che aveva passata l'età sinodale dei quaranta, rimanendo celibe, per aver rifiutati tutti i partiti che le si erano offerti, come diceva lei, o per non aver mai trovato un cane che la volesse, come </w:t>
      </w:r>
      <w:proofErr w:type="spellStart"/>
      <w:r w:rsidRPr="003E4637">
        <w:rPr>
          <w:rFonts w:ascii="Arial" w:eastAsia="Times New Roman" w:hAnsi="Arial" w:cs="Arial"/>
          <w:sz w:val="27"/>
          <w:szCs w:val="27"/>
          <w:lang w:eastAsia="it-IT"/>
        </w:rPr>
        <w:t>dicevan</w:t>
      </w:r>
      <w:proofErr w:type="spellEnd"/>
      <w:r w:rsidRPr="003E4637">
        <w:rPr>
          <w:rFonts w:ascii="Arial" w:eastAsia="Times New Roman" w:hAnsi="Arial" w:cs="Arial"/>
          <w:sz w:val="27"/>
          <w:szCs w:val="27"/>
          <w:lang w:eastAsia="it-IT"/>
        </w:rPr>
        <w:t xml:space="preserve"> le sue amiche.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Vengo, - rispose, mettendo sul tavolino, al luogo solito, il fiaschetto del vino prediletto di don Abbondio, e si mosse lentamente; ma non aveva ancor toccata la soglia del salotto, ch'egli v'entrò, con un passo così legato, con uno sguardo così adombrato, con un viso così stravolto, che non ci sarebbero </w:t>
      </w:r>
      <w:proofErr w:type="spellStart"/>
      <w:r w:rsidRPr="003E4637">
        <w:rPr>
          <w:rFonts w:ascii="Arial" w:eastAsia="Times New Roman" w:hAnsi="Arial" w:cs="Arial"/>
          <w:sz w:val="27"/>
          <w:szCs w:val="27"/>
          <w:lang w:eastAsia="it-IT"/>
        </w:rPr>
        <w:t>nemmen</w:t>
      </w:r>
      <w:proofErr w:type="spellEnd"/>
      <w:r w:rsidRPr="003E4637">
        <w:rPr>
          <w:rFonts w:ascii="Arial" w:eastAsia="Times New Roman" w:hAnsi="Arial" w:cs="Arial"/>
          <w:sz w:val="27"/>
          <w:szCs w:val="27"/>
          <w:lang w:eastAsia="it-IT"/>
        </w:rPr>
        <w:t xml:space="preserve"> bisognati gli occhi esperti di Perpetua, per </w:t>
      </w:r>
      <w:proofErr w:type="spellStart"/>
      <w:r w:rsidRPr="003E4637">
        <w:rPr>
          <w:rFonts w:ascii="Arial" w:eastAsia="Times New Roman" w:hAnsi="Arial" w:cs="Arial"/>
          <w:sz w:val="27"/>
          <w:szCs w:val="27"/>
          <w:lang w:eastAsia="it-IT"/>
        </w:rPr>
        <w:t>iscoprire</w:t>
      </w:r>
      <w:proofErr w:type="spellEnd"/>
      <w:r w:rsidRPr="003E4637">
        <w:rPr>
          <w:rFonts w:ascii="Arial" w:eastAsia="Times New Roman" w:hAnsi="Arial" w:cs="Arial"/>
          <w:sz w:val="27"/>
          <w:szCs w:val="27"/>
          <w:lang w:eastAsia="it-IT"/>
        </w:rPr>
        <w:t xml:space="preserve"> a prima vista che gli era accaduto qualche cosa di straordinario davvero.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Misericordia! cos'ha, signor padrone?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lastRenderedPageBreak/>
        <w:t>- Niente, niente, - rispose don Abbondio, lasciandosi andar tutto ansante sul suo seggiolone.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Come, niente? La vuol dare ad intendere a me? così brutto com'è? Qualche gran caso è avvenuto.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Oh, per amor del cielo! Quando dico niente, o è niente, o è cosa che non posso dire.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Che non può dir neppure a me? Chi si prenderà cura della sua salute? Chi le darà un parere?...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Ohimè! tacete, e non apparecchiate altro: datemi un bicchiere del mio vino.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E lei mi vorrà sostenere che non ha niente! - disse Perpetua, empiendo il bicchiere, e tenendolo poi in mano, come se non volesse darlo che in premio della confidenza che si faceva tanto aspettare.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Date qui, date qui, - disse don Abbondio, prendendole il bicchiere, con la mano non ben ferma, e votandolo poi in fretta, come se fosse una medicina.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Vuol dunque ch'io sia costretta di domandar qua e là cosa sia accaduto al mio padrone? - disse Perpetua, ritta dinanzi a lui, con le mani arrovesciate sui fianchi, e le gomita appuntate davanti, guardandolo fisso, quasi volesse succhiargli dagli occhi il segreto.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Per amor del cielo! non fate pettegolezzi, non fate schiamazzi: ne va... ne va la vita!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La vita!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La vita.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Lei sa bene che, ogni volta che m'ha detto qualche cosa sinceramente, in confidenza, io non ho mai...</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Brava! come quando...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Perpetua s'avvide d'aver toccato un tasto falso; onde, cambiando subito il tono, - signor padrone, - disse, con voce commossa e da </w:t>
      </w:r>
      <w:proofErr w:type="spellStart"/>
      <w:r w:rsidRPr="003E4637">
        <w:rPr>
          <w:rFonts w:ascii="Arial" w:eastAsia="Times New Roman" w:hAnsi="Arial" w:cs="Arial"/>
          <w:sz w:val="27"/>
          <w:szCs w:val="27"/>
          <w:lang w:eastAsia="it-IT"/>
        </w:rPr>
        <w:t>commovere</w:t>
      </w:r>
      <w:proofErr w:type="spellEnd"/>
      <w:r w:rsidRPr="003E4637">
        <w:rPr>
          <w:rFonts w:ascii="Arial" w:eastAsia="Times New Roman" w:hAnsi="Arial" w:cs="Arial"/>
          <w:sz w:val="27"/>
          <w:szCs w:val="27"/>
          <w:lang w:eastAsia="it-IT"/>
        </w:rPr>
        <w:t>, - io le sono sempre stata affezionata; e, se ora voglio sapere, è per premura, perché vorrei poterla soccorrere, darle un buon parere, sollevarle l'animo...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Il fatto sta che don Abbondio aveva forse tanta voglia di scaricarsi del suo doloroso segreto, quanta ne avesse Perpetua di conoscerlo; onde, dopo aver respinti sempre più debolmente i nuovi e più incalzanti assalti di lei, dopo averle fatto più d'una volta giurare che non fiaterebbe, finalmente, con molte </w:t>
      </w:r>
      <w:r w:rsidRPr="003E4637">
        <w:rPr>
          <w:rFonts w:ascii="Arial" w:eastAsia="Times New Roman" w:hAnsi="Arial" w:cs="Arial"/>
          <w:sz w:val="27"/>
          <w:szCs w:val="27"/>
          <w:lang w:eastAsia="it-IT"/>
        </w:rPr>
        <w:lastRenderedPageBreak/>
        <w:t>sospensioni, con molti ohimè, le raccontò il miserabile caso. Quando si venne al nome terribile del mandante, bisognò che Perpetua proferisse un nuovo e più solenne giuramento; e don Abbondio, pronunziato quel nome, si rovesciò sulla spalliera della seggiola, con un gran sospiro, alzando le mani, in atto insieme di comando e di supplica, e dicendo: - per amor del cielo!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Delle sue! - esclamò Perpetua. - Oh che birbone! oh che soverchiatore! oh che uomo senza </w:t>
      </w:r>
      <w:proofErr w:type="spellStart"/>
      <w:r w:rsidRPr="003E4637">
        <w:rPr>
          <w:rFonts w:ascii="Arial" w:eastAsia="Times New Roman" w:hAnsi="Arial" w:cs="Arial"/>
          <w:sz w:val="27"/>
          <w:szCs w:val="27"/>
          <w:lang w:eastAsia="it-IT"/>
        </w:rPr>
        <w:t>timor</w:t>
      </w:r>
      <w:proofErr w:type="spellEnd"/>
      <w:r w:rsidRPr="003E4637">
        <w:rPr>
          <w:rFonts w:ascii="Arial" w:eastAsia="Times New Roman" w:hAnsi="Arial" w:cs="Arial"/>
          <w:sz w:val="27"/>
          <w:szCs w:val="27"/>
          <w:lang w:eastAsia="it-IT"/>
        </w:rPr>
        <w:t xml:space="preserve"> di Dio!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Volete tacere? o volete rovinarmi del tutto?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Oh! siam qui soli che nessun ci sente. Ma come farà, povero signor padrone?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Oh vedete, - disse don Abbondio, con voce stizzosa: - vedete che bei pareri mi sa dar costei! Viene a domandarmi come farò, come farò; quasi fosse lei nell'impiccio, e toccasse a me di </w:t>
      </w:r>
      <w:proofErr w:type="spellStart"/>
      <w:r w:rsidRPr="003E4637">
        <w:rPr>
          <w:rFonts w:ascii="Arial" w:eastAsia="Times New Roman" w:hAnsi="Arial" w:cs="Arial"/>
          <w:sz w:val="27"/>
          <w:szCs w:val="27"/>
          <w:lang w:eastAsia="it-IT"/>
        </w:rPr>
        <w:t>levarnela</w:t>
      </w:r>
      <w:proofErr w:type="spellEnd"/>
      <w:r w:rsidRPr="003E4637">
        <w:rPr>
          <w:rFonts w:ascii="Arial" w:eastAsia="Times New Roman" w:hAnsi="Arial" w:cs="Arial"/>
          <w:sz w:val="27"/>
          <w:szCs w:val="27"/>
          <w:lang w:eastAsia="it-IT"/>
        </w:rPr>
        <w:t>.</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Ma! io l'avrei bene il mio povero parere da darle; ma poi...</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Ma poi, sentiamo.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Il mio parere sarebbe che, siccome tutti dicono che il nostro arcivescovo è un sant'uomo, e un uomo di polso, e che non ha paura di nessuno, e, quando può fare star a dovere </w:t>
      </w:r>
      <w:proofErr w:type="spellStart"/>
      <w:r w:rsidRPr="003E4637">
        <w:rPr>
          <w:rFonts w:ascii="Arial" w:eastAsia="Times New Roman" w:hAnsi="Arial" w:cs="Arial"/>
          <w:sz w:val="27"/>
          <w:szCs w:val="27"/>
          <w:lang w:eastAsia="it-IT"/>
        </w:rPr>
        <w:t>un</w:t>
      </w:r>
      <w:proofErr w:type="spellEnd"/>
      <w:r w:rsidRPr="003E4637">
        <w:rPr>
          <w:rFonts w:ascii="Arial" w:eastAsia="Times New Roman" w:hAnsi="Arial" w:cs="Arial"/>
          <w:sz w:val="27"/>
          <w:szCs w:val="27"/>
          <w:lang w:eastAsia="it-IT"/>
        </w:rPr>
        <w:t xml:space="preserve"> di questi prepotenti, per sostenere un curato, ci gongola; io direi, e dico che lei gli scrivesse una bella lettera, per informarlo come qualmente...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Volete tacere? volete tacere? Son pareri codesti da dare a un pover'uomo? Quando mi fosse toccata una schioppettata nella schiena, Dio liberi! l'arcivescovo me la leverebbe?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Eh! le schioppettate non si dànno via come confetti: e guai se questi cani dovessero mordere tutte le volte che abbaiano! E io ho sempre veduto che a chi sa mostrare i denti, e farsi stimare, gli si porta rispetto; e, appunto perché lei non vuol mai dir la sua ragione, siam ridotti a segno che tutti vengono, con licenza, a...</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Volete tacere?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Io taccio subito; ma è però certo che, quando il mondo s'accorge che uno, sempre, in ogni incontro, è pronto a calar le...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Volete tacere? È tempo ora di dir codeste baggianate?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Basta: ci penserà questa notte; ma intanto non cominci a farsi male da sé, a rovinarsi la salute; mangi un boccone.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lastRenderedPageBreak/>
        <w:t>- Ci penserò io, - rispose, brontolando, don Abbondio: - sicuro; io ci penserò, io ci ho da pensare - E s'alzò, continuando: - non voglio prender niente; niente: ho altra voglia: lo so anch'io che tocca a pensarci a me. Ma! la doveva accader per l'appunto a me.</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Mandi </w:t>
      </w:r>
      <w:proofErr w:type="spellStart"/>
      <w:r w:rsidRPr="003E4637">
        <w:rPr>
          <w:rFonts w:ascii="Arial" w:eastAsia="Times New Roman" w:hAnsi="Arial" w:cs="Arial"/>
          <w:sz w:val="27"/>
          <w:szCs w:val="27"/>
          <w:lang w:eastAsia="it-IT"/>
        </w:rPr>
        <w:t>almen</w:t>
      </w:r>
      <w:proofErr w:type="spellEnd"/>
      <w:r w:rsidRPr="003E4637">
        <w:rPr>
          <w:rFonts w:ascii="Arial" w:eastAsia="Times New Roman" w:hAnsi="Arial" w:cs="Arial"/>
          <w:sz w:val="27"/>
          <w:szCs w:val="27"/>
          <w:lang w:eastAsia="it-IT"/>
        </w:rPr>
        <w:t xml:space="preserve"> giù quest'altro gocciolo, - disse Perpetua, mescendo. - Lei sa che questo le rimette sempre lo stomaco.</w:t>
      </w:r>
    </w:p>
    <w:p w:rsidR="003E4637" w:rsidRPr="003E4637" w:rsidRDefault="003E4637" w:rsidP="003E4637">
      <w:pPr>
        <w:spacing w:before="100" w:beforeAutospacing="1" w:after="100" w:afterAutospacing="1" w:line="240" w:lineRule="auto"/>
        <w:jc w:val="both"/>
        <w:rPr>
          <w:rFonts w:ascii="Arial" w:eastAsia="Times New Roman" w:hAnsi="Arial" w:cs="Arial"/>
          <w:sz w:val="27"/>
          <w:szCs w:val="27"/>
          <w:lang w:eastAsia="it-IT"/>
        </w:rPr>
      </w:pPr>
      <w:r w:rsidRPr="003E4637">
        <w:rPr>
          <w:rFonts w:ascii="Arial" w:eastAsia="Times New Roman" w:hAnsi="Arial" w:cs="Arial"/>
          <w:sz w:val="27"/>
          <w:szCs w:val="27"/>
          <w:lang w:eastAsia="it-IT"/>
        </w:rPr>
        <w:t xml:space="preserve">- Eh! ci vuol altro, ci vuol altro, ci vuol altro. Così dicendo prese il lume, e, brontolando sempre: - una piccola bagattella! a un galantuomo par mio! e domani com'andrà? - e altre simili lamentazioni, s'avviò per salire in camera. Giunto su la soglia, si voltò indietro verso Perpetua, mise il dito sulla bocca, disse, con tono lento e </w:t>
      </w:r>
      <w:proofErr w:type="gramStart"/>
      <w:r w:rsidRPr="003E4637">
        <w:rPr>
          <w:rFonts w:ascii="Arial" w:eastAsia="Times New Roman" w:hAnsi="Arial" w:cs="Arial"/>
          <w:sz w:val="27"/>
          <w:szCs w:val="27"/>
          <w:lang w:eastAsia="it-IT"/>
        </w:rPr>
        <w:t>solenne :</w:t>
      </w:r>
      <w:proofErr w:type="gramEnd"/>
      <w:r w:rsidRPr="003E4637">
        <w:rPr>
          <w:rFonts w:ascii="Arial" w:eastAsia="Times New Roman" w:hAnsi="Arial" w:cs="Arial"/>
          <w:sz w:val="27"/>
          <w:szCs w:val="27"/>
          <w:lang w:eastAsia="it-IT"/>
        </w:rPr>
        <w:t xml:space="preserve"> - per amor del cielo! -, e disparve.</w:t>
      </w:r>
    </w:p>
    <w:p w:rsidR="0054026B" w:rsidRPr="003E4637" w:rsidRDefault="0054026B"/>
    <w:sectPr w:rsidR="0054026B" w:rsidRPr="003E4637">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E2F" w:rsidRDefault="00376E2F" w:rsidP="003E4637">
      <w:pPr>
        <w:spacing w:after="0" w:line="240" w:lineRule="auto"/>
      </w:pPr>
      <w:r>
        <w:separator/>
      </w:r>
    </w:p>
  </w:endnote>
  <w:endnote w:type="continuationSeparator" w:id="0">
    <w:p w:rsidR="00376E2F" w:rsidRDefault="00376E2F" w:rsidP="003E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289177"/>
      <w:docPartObj>
        <w:docPartGallery w:val="Page Numbers (Bottom of Page)"/>
        <w:docPartUnique/>
      </w:docPartObj>
    </w:sdtPr>
    <w:sdtContent>
      <w:p w:rsidR="003E4637" w:rsidRDefault="003E4637">
        <w:pPr>
          <w:pStyle w:val="Pidipagina"/>
          <w:jc w:val="center"/>
        </w:pPr>
        <w:r>
          <w:fldChar w:fldCharType="begin"/>
        </w:r>
        <w:r>
          <w:instrText>PAGE   \* MERGEFORMAT</w:instrText>
        </w:r>
        <w:r>
          <w:fldChar w:fldCharType="separate"/>
        </w:r>
        <w:r>
          <w:rPr>
            <w:noProof/>
          </w:rPr>
          <w:t>13</w:t>
        </w:r>
        <w:r>
          <w:fldChar w:fldCharType="end"/>
        </w:r>
      </w:p>
    </w:sdtContent>
  </w:sdt>
  <w:p w:rsidR="003E4637" w:rsidRDefault="003E46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E2F" w:rsidRDefault="00376E2F" w:rsidP="003E4637">
      <w:pPr>
        <w:spacing w:after="0" w:line="240" w:lineRule="auto"/>
      </w:pPr>
      <w:r>
        <w:separator/>
      </w:r>
    </w:p>
  </w:footnote>
  <w:footnote w:type="continuationSeparator" w:id="0">
    <w:p w:rsidR="00376E2F" w:rsidRDefault="00376E2F" w:rsidP="003E4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37" w:rsidRDefault="003E4637">
    <w:pPr>
      <w:pStyle w:val="Intestazione"/>
    </w:pPr>
    <w:r>
      <w:t>I PROMESSI SPOSI</w:t>
    </w:r>
    <w:r>
      <w:ptab w:relativeTo="margin" w:alignment="center" w:leader="none"/>
    </w:r>
    <w:r>
      <w:t>CAPITOLO 1</w:t>
    </w:r>
    <w:r>
      <w:ptab w:relativeTo="margin" w:alignment="right" w:leader="none"/>
    </w:r>
    <w:sdt>
      <w:sdtPr>
        <w:id w:val="968859952"/>
        <w:placeholder>
          <w:docPart w:val="BB435A3EA5994FC0A48AA17E808DB538"/>
        </w:placeholder>
        <w:temporary/>
        <w:showingPlcHdr/>
        <w15:appearance w15:val="hidden"/>
      </w:sdtPr>
      <w:sdtContent>
        <w:r>
          <w:t>[Digitare qui]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37"/>
    <w:rsid w:val="00376E2F"/>
    <w:rsid w:val="003E4637"/>
    <w:rsid w:val="00540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334D"/>
  <w15:chartTrackingRefBased/>
  <w15:docId w15:val="{6F7DD9B3-AC71-49B5-A53C-C5EF104A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3E463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E4637"/>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E4637"/>
    <w:rPr>
      <w:color w:val="0000FF"/>
      <w:u w:val="single"/>
    </w:rPr>
  </w:style>
  <w:style w:type="paragraph" w:styleId="NormaleWeb">
    <w:name w:val="Normal (Web)"/>
    <w:basedOn w:val="Normale"/>
    <w:uiPriority w:val="99"/>
    <w:semiHidden/>
    <w:unhideWhenUsed/>
    <w:rsid w:val="003E46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E4637"/>
    <w:rPr>
      <w:i/>
      <w:iCs/>
    </w:rPr>
  </w:style>
  <w:style w:type="paragraph" w:styleId="Intestazione">
    <w:name w:val="header"/>
    <w:basedOn w:val="Normale"/>
    <w:link w:val="IntestazioneCarattere"/>
    <w:uiPriority w:val="99"/>
    <w:unhideWhenUsed/>
    <w:rsid w:val="003E46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4637"/>
  </w:style>
  <w:style w:type="paragraph" w:styleId="Pidipagina">
    <w:name w:val="footer"/>
    <w:basedOn w:val="Normale"/>
    <w:link w:val="PidipaginaCarattere"/>
    <w:uiPriority w:val="99"/>
    <w:unhideWhenUsed/>
    <w:rsid w:val="003E46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435A3EA5994FC0A48AA17E808DB538"/>
        <w:category>
          <w:name w:val="Generale"/>
          <w:gallery w:val="placeholder"/>
        </w:category>
        <w:types>
          <w:type w:val="bbPlcHdr"/>
        </w:types>
        <w:behaviors>
          <w:behavior w:val="content"/>
        </w:behaviors>
        <w:guid w:val="{78E781DF-B567-4C27-AC24-3AA749E5FD03}"/>
      </w:docPartPr>
      <w:docPartBody>
        <w:p w:rsidR="00000000" w:rsidRDefault="005E268F" w:rsidP="005E268F">
          <w:pPr>
            <w:pStyle w:val="BB435A3EA5994FC0A48AA17E808DB538"/>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8F"/>
    <w:rsid w:val="005E268F"/>
    <w:rsid w:val="00724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B435A3EA5994FC0A48AA17E808DB538">
    <w:name w:val="BB435A3EA5994FC0A48AA17E808DB538"/>
    <w:rsid w:val="005E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5595</Words>
  <Characters>31896</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cp:revision>
  <dcterms:created xsi:type="dcterms:W3CDTF">2020-03-25T14:45:00Z</dcterms:created>
  <dcterms:modified xsi:type="dcterms:W3CDTF">2020-03-25T14:47:00Z</dcterms:modified>
</cp:coreProperties>
</file>