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63" w:rsidRDefault="00302D1B" w:rsidP="00302D1B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ITALIANO 3 ACCO</w:t>
      </w:r>
      <w:r w:rsidR="002B2EFC">
        <w:rPr>
          <w:rFonts w:ascii="Times New Roman" w:hAnsi="Times New Roman" w:cs="Times New Roman"/>
          <w:b/>
          <w:sz w:val="28"/>
          <w:szCs w:val="28"/>
          <w:lang w:val="it-IT"/>
        </w:rPr>
        <w:t>NCIATORE, LEZIONE DEL GIORNO 07.04.2020, ORE 11-12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, DOCENTE GIULIA M. CAPOCCIONI</w:t>
      </w:r>
    </w:p>
    <w:p w:rsidR="00530359" w:rsidRDefault="00530359" w:rsidP="00302D1B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530359" w:rsidRPr="00530359" w:rsidRDefault="00530359" w:rsidP="0053035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</w:pPr>
      <w:r w:rsidRPr="00530359"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  <w:t>LA POESIA DEL QUOTIDIANO:</w:t>
      </w:r>
    </w:p>
    <w:p w:rsidR="00530359" w:rsidRDefault="00530359" w:rsidP="0053035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</w:pPr>
      <w:r w:rsidRPr="00530359"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  <w:t>I CREPUSCOLARI</w:t>
      </w:r>
    </w:p>
    <w:p w:rsidR="00530359" w:rsidRDefault="0053581B" w:rsidP="005303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Il termine Crepuscolarismo viene coniato nel 1910 dal critico francese Giuseppe Antonio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Borgese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per definire le opere di un gruppo di letterati che operano nei primi due decenni del Novecento e che sono accomunati dall’amore per una </w:t>
      </w:r>
      <w:r w:rsidRPr="00211AED">
        <w:rPr>
          <w:rFonts w:ascii="Times New Roman" w:hAnsi="Times New Roman" w:cs="Times New Roman"/>
          <w:b/>
          <w:sz w:val="28"/>
          <w:szCs w:val="28"/>
          <w:lang w:val="it-IT"/>
        </w:rPr>
        <w:t>poesia di tono volutamente basso</w:t>
      </w:r>
      <w:r>
        <w:rPr>
          <w:rFonts w:ascii="Times New Roman" w:hAnsi="Times New Roman" w:cs="Times New Roman"/>
          <w:sz w:val="28"/>
          <w:szCs w:val="28"/>
          <w:lang w:val="it-IT"/>
        </w:rPr>
        <w:t>, piena di malinconia come il momento del 2crepuscolo”, cioè del tramonto.</w:t>
      </w:r>
    </w:p>
    <w:p w:rsidR="0053581B" w:rsidRDefault="0053581B" w:rsidP="005303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 poeti crepuscolari infatti, consapevoli della perdita di importanza dell’arte nella società capitalistica e industrializzata, rifiutano l’impegno attivo nella vita politica e cantano nei loro versi la </w:t>
      </w:r>
      <w:r w:rsidRPr="00211AED">
        <w:rPr>
          <w:rFonts w:ascii="Times New Roman" w:hAnsi="Times New Roman" w:cs="Times New Roman"/>
          <w:b/>
          <w:sz w:val="28"/>
          <w:szCs w:val="28"/>
          <w:lang w:val="it-IT"/>
        </w:rPr>
        <w:t>vita quotidiana</w:t>
      </w:r>
      <w:r>
        <w:rPr>
          <w:rFonts w:ascii="Times New Roman" w:hAnsi="Times New Roman" w:cs="Times New Roman"/>
          <w:sz w:val="28"/>
          <w:szCs w:val="28"/>
          <w:lang w:val="it-IT"/>
        </w:rPr>
        <w:t>, fatta di avvenimenti e situazioni apparentemente banali, tipicamente borghesi.</w:t>
      </w:r>
    </w:p>
    <w:p w:rsidR="0053581B" w:rsidRDefault="0053581B" w:rsidP="005303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Caratteristiche principali</w:t>
      </w:r>
      <w:r w:rsidR="00240C8B">
        <w:rPr>
          <w:rFonts w:ascii="Times New Roman" w:hAnsi="Times New Roman" w:cs="Times New Roman"/>
          <w:sz w:val="28"/>
          <w:szCs w:val="28"/>
          <w:lang w:val="it-IT"/>
        </w:rPr>
        <w:t xml:space="preserve"> della loro poesia sono:</w:t>
      </w:r>
    </w:p>
    <w:p w:rsidR="00240C8B" w:rsidRDefault="00240C8B" w:rsidP="00240C8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 </w:t>
      </w:r>
      <w:r w:rsidRPr="00211AED">
        <w:rPr>
          <w:rFonts w:ascii="Times New Roman" w:hAnsi="Times New Roman" w:cs="Times New Roman"/>
          <w:b/>
          <w:sz w:val="28"/>
          <w:szCs w:val="28"/>
          <w:lang w:val="it-IT"/>
        </w:rPr>
        <w:t>temi malinconici e dimessi</w:t>
      </w:r>
      <w:r>
        <w:rPr>
          <w:rFonts w:ascii="Times New Roman" w:hAnsi="Times New Roman" w:cs="Times New Roman"/>
          <w:sz w:val="28"/>
          <w:szCs w:val="28"/>
          <w:lang w:val="it-IT"/>
        </w:rPr>
        <w:t>, caratterizzati da un senso di stanchezza e di rinuncia 8la morte, la malattia, i ricordi infantili);</w:t>
      </w:r>
    </w:p>
    <w:p w:rsidR="00240C8B" w:rsidRDefault="00240C8B" w:rsidP="00240C8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la scelta di situazioni e </w:t>
      </w:r>
      <w:r w:rsidRPr="00211AED">
        <w:rPr>
          <w:rFonts w:ascii="Times New Roman" w:hAnsi="Times New Roman" w:cs="Times New Roman"/>
          <w:b/>
          <w:sz w:val="28"/>
          <w:szCs w:val="28"/>
          <w:lang w:val="it-IT"/>
        </w:rPr>
        <w:t>ambienti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211AED">
        <w:rPr>
          <w:rFonts w:ascii="Times New Roman" w:hAnsi="Times New Roman" w:cs="Times New Roman"/>
          <w:b/>
          <w:sz w:val="28"/>
          <w:szCs w:val="28"/>
          <w:lang w:val="it-IT"/>
        </w:rPr>
        <w:t>quotidiani, semplici e pieni di tristezza</w:t>
      </w:r>
      <w:r>
        <w:rPr>
          <w:rFonts w:ascii="Times New Roman" w:hAnsi="Times New Roman" w:cs="Times New Roman"/>
          <w:sz w:val="28"/>
          <w:szCs w:val="28"/>
          <w:lang w:val="it-IT"/>
        </w:rPr>
        <w:t>: interni di case borghesi, giardini abbandonati, soffitte dimenticate e quelle che essi stessi definiscono “</w:t>
      </w:r>
      <w:r w:rsidRPr="00211AED">
        <w:rPr>
          <w:rFonts w:ascii="Times New Roman" w:hAnsi="Times New Roman" w:cs="Times New Roman"/>
          <w:b/>
          <w:sz w:val="28"/>
          <w:szCs w:val="28"/>
          <w:lang w:val="it-IT"/>
        </w:rPr>
        <w:t>buone cose di pessimo gusto</w:t>
      </w:r>
      <w:r>
        <w:rPr>
          <w:rFonts w:ascii="Times New Roman" w:hAnsi="Times New Roman" w:cs="Times New Roman"/>
          <w:sz w:val="28"/>
          <w:szCs w:val="28"/>
          <w:lang w:val="it-IT"/>
        </w:rPr>
        <w:t>”, ossia oggetti brutti ma consolatori e rassicuranti;</w:t>
      </w:r>
    </w:p>
    <w:p w:rsidR="00FA2866" w:rsidRDefault="00FA2866" w:rsidP="00240C8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l’atteggiamento pessimistico e sfiduciato, che si accompagna però spesso a </w:t>
      </w:r>
      <w:r w:rsidRPr="00211AED">
        <w:rPr>
          <w:rFonts w:ascii="Times New Roman" w:hAnsi="Times New Roman" w:cs="Times New Roman"/>
          <w:b/>
          <w:sz w:val="28"/>
          <w:szCs w:val="28"/>
          <w:lang w:val="it-IT"/>
        </w:rPr>
        <w:t>toni ironici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 distaccati;</w:t>
      </w:r>
    </w:p>
    <w:p w:rsidR="00FA2866" w:rsidRDefault="00FA2866" w:rsidP="00240C8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l’uso di un </w:t>
      </w:r>
      <w:r w:rsidRPr="00211AED">
        <w:rPr>
          <w:rFonts w:ascii="Times New Roman" w:hAnsi="Times New Roman" w:cs="Times New Roman"/>
          <w:b/>
          <w:sz w:val="28"/>
          <w:szCs w:val="28"/>
          <w:lang w:val="it-IT"/>
        </w:rPr>
        <w:t>linguaggio semplice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 di uno </w:t>
      </w:r>
      <w:r w:rsidRPr="00211AED">
        <w:rPr>
          <w:rFonts w:ascii="Times New Roman" w:hAnsi="Times New Roman" w:cs="Times New Roman"/>
          <w:b/>
          <w:sz w:val="28"/>
          <w:szCs w:val="28"/>
          <w:lang w:val="it-IT"/>
        </w:rPr>
        <w:t>stile discorsivo</w:t>
      </w:r>
      <w:r>
        <w:rPr>
          <w:rFonts w:ascii="Times New Roman" w:hAnsi="Times New Roman" w:cs="Times New Roman"/>
          <w:sz w:val="28"/>
          <w:szCs w:val="28"/>
          <w:lang w:val="it-IT"/>
        </w:rPr>
        <w:t>, simile a quello della prosa, con molti termini colloquiali e tipici del parlato.</w:t>
      </w:r>
    </w:p>
    <w:p w:rsidR="00FA2866" w:rsidRDefault="00FA2866" w:rsidP="00FA2866">
      <w:pPr>
        <w:ind w:left="36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L’apparente semplicità dei testi di questi poeti nasconde però una profonda conoscenza della tradizione letteraria italiana e delle nuove tendenze della poesia contemporanea straniera. Al tempo stesso la loro poesia ha una </w:t>
      </w:r>
      <w:r w:rsidRPr="00211AED">
        <w:rPr>
          <w:rFonts w:ascii="Times New Roman" w:hAnsi="Times New Roman" w:cs="Times New Roman"/>
          <w:b/>
          <w:sz w:val="28"/>
          <w:szCs w:val="28"/>
          <w:lang w:val="it-IT"/>
        </w:rPr>
        <w:t>forte carica innovatrice</w:t>
      </w:r>
      <w:r>
        <w:rPr>
          <w:rFonts w:ascii="Times New Roman" w:hAnsi="Times New Roman" w:cs="Times New Roman"/>
          <w:sz w:val="28"/>
          <w:szCs w:val="28"/>
          <w:lang w:val="it-IT"/>
        </w:rPr>
        <w:t>, sia pure espressa in modi pacati.</w:t>
      </w:r>
    </w:p>
    <w:p w:rsidR="00240C8B" w:rsidRDefault="00FA2866" w:rsidP="00FA2866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Tra i poeti crepuscolari ricordiamo: Guido </w:t>
      </w:r>
      <w:proofErr w:type="spellStart"/>
      <w:r w:rsidRPr="00211AED">
        <w:rPr>
          <w:rFonts w:ascii="Times New Roman" w:hAnsi="Times New Roman" w:cs="Times New Roman"/>
          <w:b/>
          <w:sz w:val="28"/>
          <w:szCs w:val="28"/>
          <w:lang w:val="it-IT"/>
        </w:rPr>
        <w:t>Gozzano</w:t>
      </w:r>
      <w:proofErr w:type="spellEnd"/>
      <w:r w:rsidRPr="00211AED">
        <w:rPr>
          <w:rFonts w:ascii="Times New Roman" w:hAnsi="Times New Roman" w:cs="Times New Roman"/>
          <w:b/>
          <w:sz w:val="28"/>
          <w:szCs w:val="28"/>
          <w:lang w:val="it-IT"/>
        </w:rPr>
        <w:t>, Sergio Corazzini e Marino Moretti.</w:t>
      </w:r>
      <w:r w:rsidR="00240C8B" w:rsidRPr="00211AED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:rsidR="00F44D01" w:rsidRDefault="00F44D01" w:rsidP="00FA2866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44D01" w:rsidRDefault="00F44D01" w:rsidP="00F44D01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GUIDO GOZZANO</w:t>
      </w:r>
    </w:p>
    <w:p w:rsidR="00F44D01" w:rsidRDefault="00690720" w:rsidP="00690720">
      <w:pPr>
        <w:ind w:left="36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Nasce nel 1883 a Torino, dove morì a soli 33 anni, nel 1916, malato di tubercolosi. Iscrittosi alla facoltà di giurisprudenza, non porta a termine gli studi per dedicarsi alla letteratura. L’unico avvenimento di rilievo della sua breve vita è un viaggio in India, dove si reca nella speranza di trovare una cura per la sua malattia. Sui suoi ricordi ed esperienze di viaggio scrive anche alcune novelle, pubblicate nella raccolta </w:t>
      </w:r>
      <w:r w:rsidRPr="00690720">
        <w:rPr>
          <w:rFonts w:ascii="Times New Roman" w:hAnsi="Times New Roman" w:cs="Times New Roman"/>
          <w:i/>
          <w:sz w:val="28"/>
          <w:szCs w:val="28"/>
          <w:lang w:val="it-IT"/>
        </w:rPr>
        <w:t>“Verso la cuna del mondo”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690720" w:rsidRDefault="00690720" w:rsidP="00690720">
      <w:pPr>
        <w:ind w:left="36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Gozzano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pubblica due libri di poesie: </w:t>
      </w:r>
    </w:p>
    <w:p w:rsidR="00690720" w:rsidRPr="00690720" w:rsidRDefault="00690720" w:rsidP="0069072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E1730">
        <w:rPr>
          <w:rFonts w:ascii="Times New Roman" w:hAnsi="Times New Roman" w:cs="Times New Roman"/>
          <w:b/>
          <w:i/>
          <w:sz w:val="28"/>
          <w:szCs w:val="28"/>
          <w:lang w:val="it-IT"/>
        </w:rPr>
        <w:t>La via del rifugio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  <w:r w:rsidRPr="00690720">
        <w:rPr>
          <w:rFonts w:ascii="Times New Roman" w:hAnsi="Times New Roman" w:cs="Times New Roman"/>
          <w:sz w:val="28"/>
          <w:szCs w:val="28"/>
          <w:lang w:val="it-IT"/>
        </w:rPr>
        <w:t>(1907)</w:t>
      </w:r>
    </w:p>
    <w:p w:rsidR="00690720" w:rsidRDefault="00690720" w:rsidP="0069072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E1730">
        <w:rPr>
          <w:rFonts w:ascii="Times New Roman" w:hAnsi="Times New Roman" w:cs="Times New Roman"/>
          <w:b/>
          <w:i/>
          <w:sz w:val="28"/>
          <w:szCs w:val="28"/>
          <w:lang w:val="it-IT"/>
        </w:rPr>
        <w:t>I colloqui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  <w:r w:rsidRPr="00690720">
        <w:rPr>
          <w:rFonts w:ascii="Times New Roman" w:hAnsi="Times New Roman" w:cs="Times New Roman"/>
          <w:sz w:val="28"/>
          <w:szCs w:val="28"/>
          <w:lang w:val="it-IT"/>
        </w:rPr>
        <w:t>(1911)</w:t>
      </w:r>
    </w:p>
    <w:p w:rsidR="00690720" w:rsidRDefault="00690720" w:rsidP="00690720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 titoli delle raccolte indicano di per sé la concezione della poesia come rifugio dalla sofferenza della vita e la scelta di uno </w:t>
      </w:r>
      <w:r w:rsidRPr="009E1730">
        <w:rPr>
          <w:rFonts w:ascii="Times New Roman" w:hAnsi="Times New Roman" w:cs="Times New Roman"/>
          <w:b/>
          <w:sz w:val="28"/>
          <w:szCs w:val="28"/>
          <w:lang w:val="it-IT"/>
        </w:rPr>
        <w:t>stile colloquiale e discorsivo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. Le sue liriche sono infatti caratterizzate da un </w:t>
      </w:r>
      <w:r w:rsidRPr="009E1730">
        <w:rPr>
          <w:rFonts w:ascii="Times New Roman" w:hAnsi="Times New Roman" w:cs="Times New Roman"/>
          <w:b/>
          <w:sz w:val="28"/>
          <w:szCs w:val="28"/>
          <w:lang w:val="it-IT"/>
        </w:rPr>
        <w:t>tono pacato e malinconico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– ma spesso </w:t>
      </w:r>
      <w:r w:rsidRPr="009E1730">
        <w:rPr>
          <w:rFonts w:ascii="Times New Roman" w:hAnsi="Times New Roman" w:cs="Times New Roman"/>
          <w:b/>
          <w:sz w:val="28"/>
          <w:szCs w:val="28"/>
          <w:lang w:val="it-IT"/>
        </w:rPr>
        <w:t>ironico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 anche autoironico – e dall’amore per le cose semplici della vita di ogni giorno.</w:t>
      </w:r>
    </w:p>
    <w:p w:rsidR="00685ED7" w:rsidRDefault="00685ED7" w:rsidP="00690720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85ED7" w:rsidRDefault="00470F0F" w:rsidP="00690720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uido Gozzano, il poeta del cuore monello." style="width:24pt;height:24pt"/>
        </w:pict>
      </w:r>
    </w:p>
    <w:p w:rsidR="00685ED7" w:rsidRDefault="00470F0F" w:rsidP="00690720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lastRenderedPageBreak/>
        <w:pict>
          <v:shape id="_x0000_i1026" type="#_x0000_t75" alt="" style="width:24pt;height:24pt"/>
        </w:pict>
      </w:r>
      <w:r w:rsidR="00FB5CAF" w:rsidRPr="002B2EFC">
        <w:rPr>
          <w:lang w:val="it-IT"/>
        </w:rPr>
        <w:t xml:space="preserve"> </w:t>
      </w:r>
      <w:r w:rsidR="00FB5CAF">
        <w:rPr>
          <w:noProof/>
          <w:lang w:eastAsia="en-GB"/>
        </w:rPr>
        <w:drawing>
          <wp:inline distT="0" distB="0" distL="0" distR="0">
            <wp:extent cx="6120130" cy="4148088"/>
            <wp:effectExtent l="19050" t="0" r="0" b="0"/>
            <wp:docPr id="140" name="Immagine 140" descr="Guido Gozzano - Sper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Guido Gozzano - Speranz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4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ED7" w:rsidRDefault="00685ED7" w:rsidP="00690720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85ED7" w:rsidRDefault="00685ED7" w:rsidP="00690720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85ED7" w:rsidRDefault="00685ED7" w:rsidP="00690720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85ED7" w:rsidRDefault="00685ED7" w:rsidP="00690720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85ED7" w:rsidRDefault="00685ED7" w:rsidP="00690720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85ED7" w:rsidRDefault="00685ED7" w:rsidP="00690720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85ED7" w:rsidRDefault="00685ED7" w:rsidP="00690720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85ED7" w:rsidRDefault="00685ED7" w:rsidP="00690720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85ED7" w:rsidRDefault="00685ED7" w:rsidP="00690720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85ED7" w:rsidRDefault="00685ED7" w:rsidP="00690720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B5CAF" w:rsidRDefault="00FB5CAF" w:rsidP="00690720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85ED7" w:rsidRDefault="00685ED7" w:rsidP="00690720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85ED7" w:rsidRDefault="00685ED7" w:rsidP="00685ED7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 xml:space="preserve">TEST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it-IT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ITALIANO 3 ACCO</w:t>
      </w:r>
      <w:r w:rsidR="002B2EFC">
        <w:rPr>
          <w:rFonts w:ascii="Times New Roman" w:hAnsi="Times New Roman" w:cs="Times New Roman"/>
          <w:b/>
          <w:sz w:val="28"/>
          <w:szCs w:val="28"/>
          <w:lang w:val="it-IT"/>
        </w:rPr>
        <w:t>NCIATORE, LEZIONE DEL GIORNO 07.04.2020, ORE 11-12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, DOCENTE GIULIA M. CAPOCCIONI</w:t>
      </w:r>
    </w:p>
    <w:p w:rsidR="00A94A75" w:rsidRDefault="00A94A75" w:rsidP="00685ED7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A94A75" w:rsidRPr="00A94A75" w:rsidRDefault="00A94A75" w:rsidP="00A94A75">
      <w:pPr>
        <w:pStyle w:val="Paragrafoelenco"/>
        <w:numPr>
          <w:ilvl w:val="0"/>
          <w:numId w:val="5"/>
        </w:numPr>
        <w:shd w:val="clear" w:color="auto" w:fill="FFFFFF"/>
        <w:spacing w:after="0"/>
        <w:jc w:val="both"/>
        <w:textAlignment w:val="center"/>
        <w:outlineLvl w:val="3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 w:rsidRPr="00A94A75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 xml:space="preserve">Perché la poesia di Sergio Corazzini, </w:t>
      </w:r>
      <w:proofErr w:type="spellStart"/>
      <w:r w:rsidRPr="00A94A75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Gozzano</w:t>
      </w:r>
      <w:proofErr w:type="spellEnd"/>
      <w:r w:rsidRPr="00A94A75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 xml:space="preserve"> e Moretti viene definita “crepuscolare”?</w:t>
      </w:r>
    </w:p>
    <w:p w:rsidR="00A94A75" w:rsidRPr="00A94A75" w:rsidRDefault="00470F0F" w:rsidP="00A94A75">
      <w:pPr>
        <w:shd w:val="clear" w:color="auto" w:fill="FFFFFF"/>
        <w:spacing w:beforeAutospacing="1"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94A75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52" type="#_x0000_t75" style="width:20.25pt;height:18pt" o:ole="">
            <v:imagedata r:id="rId6" o:title=""/>
          </v:shape>
          <w:control r:id="rId7" w:name="DefaultOcxName" w:shapeid="_x0000_i1052"/>
        </w:object>
      </w:r>
      <w:r w:rsidR="00A94A75" w:rsidRPr="00A94A7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Perché la loro è una poesia di paesaggi, per lo più al tramonto, in cui la figura umana è assente.</w:t>
      </w:r>
    </w:p>
    <w:p w:rsidR="00A94A75" w:rsidRPr="00A94A75" w:rsidRDefault="00470F0F" w:rsidP="00A94A75">
      <w:pPr>
        <w:shd w:val="clear" w:color="auto" w:fill="FFFFFF"/>
        <w:spacing w:beforeAutospacing="1"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94A75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55" type="#_x0000_t75" style="width:20.25pt;height:18pt" o:ole="">
            <v:imagedata r:id="rId6" o:title=""/>
          </v:shape>
          <w:control r:id="rId8" w:name="DefaultOcxName1" w:shapeid="_x0000_i1055"/>
        </w:object>
      </w:r>
      <w:r w:rsidR="00A94A75" w:rsidRPr="00A94A7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Perché è triste e buia come il crepuscolo, e venata di pessimismo esistenziale.</w:t>
      </w:r>
    </w:p>
    <w:p w:rsidR="00A94A75" w:rsidRPr="00A94A75" w:rsidRDefault="00470F0F" w:rsidP="00A94A75">
      <w:pPr>
        <w:shd w:val="clear" w:color="auto" w:fill="FFFFFF"/>
        <w:spacing w:beforeAutospacing="1"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94A75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58" type="#_x0000_t75" style="width:20.25pt;height:18pt" o:ole="">
            <v:imagedata r:id="rId6" o:title=""/>
          </v:shape>
          <w:control r:id="rId9" w:name="DefaultOcxName2" w:shapeid="_x0000_i1058"/>
        </w:object>
      </w:r>
      <w:r w:rsidR="00A94A75" w:rsidRPr="00A94A7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Perché la loro poesia appare come un "crepuscolo" rispetto alla stagione di Carducci, Pascoli e D’Annunzio.</w:t>
      </w:r>
    </w:p>
    <w:p w:rsidR="00A94A75" w:rsidRDefault="00470F0F" w:rsidP="00A94A75">
      <w:pPr>
        <w:shd w:val="clear" w:color="auto" w:fill="FFFFFF"/>
        <w:spacing w:beforeAutospacing="1"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94A75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61" type="#_x0000_t75" style="width:20.25pt;height:18pt" o:ole="">
            <v:imagedata r:id="rId6" o:title=""/>
          </v:shape>
          <w:control r:id="rId10" w:name="DefaultOcxName3" w:shapeid="_x0000_i1061"/>
        </w:object>
      </w:r>
      <w:r w:rsidR="00A94A75" w:rsidRPr="00A94A7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Perché i loro versi celebrano il metaforico crepuscolo dell’uomo moderno.</w:t>
      </w:r>
    </w:p>
    <w:p w:rsidR="00BC0C89" w:rsidRPr="00A94A75" w:rsidRDefault="00BC0C89" w:rsidP="00A94A75">
      <w:pPr>
        <w:shd w:val="clear" w:color="auto" w:fill="FFFFFF"/>
        <w:spacing w:beforeAutospacing="1"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A94A75" w:rsidRPr="00A94A75" w:rsidRDefault="00A94A75" w:rsidP="00A94A75">
      <w:pPr>
        <w:pStyle w:val="Paragrafoelenco"/>
        <w:numPr>
          <w:ilvl w:val="0"/>
          <w:numId w:val="5"/>
        </w:numPr>
        <w:shd w:val="clear" w:color="auto" w:fill="FFFFFF"/>
        <w:spacing w:after="300"/>
        <w:jc w:val="both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 w:rsidRPr="00A94A75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Chi utilizza per primo il termine “poesia crepuscolare”?</w:t>
      </w:r>
    </w:p>
    <w:p w:rsidR="00A94A75" w:rsidRPr="00A94A75" w:rsidRDefault="00470F0F" w:rsidP="00A94A75">
      <w:pPr>
        <w:shd w:val="clear" w:color="auto" w:fill="FFFFFF"/>
        <w:spacing w:beforeAutospacing="1"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94A75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64" type="#_x0000_t75" style="width:20.25pt;height:18pt" o:ole="">
            <v:imagedata r:id="rId6" o:title=""/>
          </v:shape>
          <w:control r:id="rId11" w:name="DefaultOcxName4" w:shapeid="_x0000_i1064"/>
        </w:object>
      </w:r>
      <w:r w:rsidR="00A94A75" w:rsidRPr="00A94A7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Guido </w:t>
      </w:r>
      <w:proofErr w:type="spellStart"/>
      <w:r w:rsidR="00A94A75" w:rsidRPr="00A94A7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Gozzano</w:t>
      </w:r>
      <w:proofErr w:type="spellEnd"/>
      <w:r w:rsidR="00A94A75" w:rsidRPr="00A94A7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.</w:t>
      </w:r>
    </w:p>
    <w:p w:rsidR="00A94A75" w:rsidRPr="00A94A75" w:rsidRDefault="00470F0F" w:rsidP="00A94A75">
      <w:pPr>
        <w:shd w:val="clear" w:color="auto" w:fill="FFFFFF"/>
        <w:spacing w:beforeAutospacing="1"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94A75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67" type="#_x0000_t75" style="width:20.25pt;height:18pt" o:ole="">
            <v:imagedata r:id="rId6" o:title=""/>
          </v:shape>
          <w:control r:id="rId12" w:name="DefaultOcxName11" w:shapeid="_x0000_i1067"/>
        </w:object>
      </w:r>
      <w:r w:rsidR="00A94A75" w:rsidRPr="00A94A7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Gabriele D’Annunzio.</w:t>
      </w:r>
    </w:p>
    <w:p w:rsidR="00A94A75" w:rsidRPr="00A94A75" w:rsidRDefault="00470F0F" w:rsidP="00A94A75">
      <w:pPr>
        <w:shd w:val="clear" w:color="auto" w:fill="FFFFFF"/>
        <w:spacing w:beforeAutospacing="1"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94A75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70" type="#_x0000_t75" style="width:20.25pt;height:18pt" o:ole="">
            <v:imagedata r:id="rId6" o:title=""/>
          </v:shape>
          <w:control r:id="rId13" w:name="DefaultOcxName21" w:shapeid="_x0000_i1070"/>
        </w:object>
      </w:r>
      <w:r w:rsidR="00A94A75" w:rsidRPr="00A94A7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Giuseppe Antonio </w:t>
      </w:r>
      <w:proofErr w:type="spellStart"/>
      <w:r w:rsidR="00A94A75" w:rsidRPr="00A94A7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Borgese</w:t>
      </w:r>
      <w:proofErr w:type="spellEnd"/>
      <w:r w:rsidR="00A94A75" w:rsidRPr="00A94A7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.</w:t>
      </w:r>
    </w:p>
    <w:p w:rsidR="00A94A75" w:rsidRPr="00A94A75" w:rsidRDefault="00470F0F" w:rsidP="00A94A75">
      <w:pPr>
        <w:shd w:val="clear" w:color="auto" w:fill="FFFFFF"/>
        <w:spacing w:beforeAutospacing="1"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94A75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73" type="#_x0000_t75" style="width:20.25pt;height:18pt" o:ole="">
            <v:imagedata r:id="rId6" o:title=""/>
          </v:shape>
          <w:control r:id="rId14" w:name="DefaultOcxName31" w:shapeid="_x0000_i1073"/>
        </w:object>
      </w:r>
      <w:r w:rsidR="00A94A75" w:rsidRPr="00A94A7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Benedetto Croce.</w:t>
      </w:r>
    </w:p>
    <w:p w:rsidR="00A94A75" w:rsidRPr="00A94A75" w:rsidRDefault="00A94A75" w:rsidP="00A94A75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60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94A7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In che anno?</w:t>
      </w:r>
    </w:p>
    <w:p w:rsidR="00A94A75" w:rsidRPr="00A94A75" w:rsidRDefault="00A94A75" w:rsidP="00A94A75">
      <w:pPr>
        <w:pStyle w:val="Paragrafoelenco"/>
        <w:shd w:val="clear" w:color="auto" w:fill="FFFFFF"/>
        <w:spacing w:before="100" w:beforeAutospacing="1" w:after="600"/>
        <w:ind w:left="108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94A7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□ nel 1910</w:t>
      </w:r>
    </w:p>
    <w:p w:rsidR="00A94A75" w:rsidRPr="00A94A75" w:rsidRDefault="00A94A75" w:rsidP="00A94A75">
      <w:pPr>
        <w:pStyle w:val="Paragrafoelenco"/>
        <w:shd w:val="clear" w:color="auto" w:fill="FFFFFF"/>
        <w:spacing w:before="100" w:beforeAutospacing="1" w:after="600"/>
        <w:ind w:left="108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94A7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□nel 1920</w:t>
      </w:r>
    </w:p>
    <w:p w:rsidR="00A94A75" w:rsidRPr="00A94A75" w:rsidRDefault="00A94A75" w:rsidP="00A94A75">
      <w:pPr>
        <w:pStyle w:val="Paragrafoelenco"/>
        <w:shd w:val="clear" w:color="auto" w:fill="FFFFFF"/>
        <w:spacing w:before="100" w:beforeAutospacing="1" w:after="600"/>
        <w:ind w:left="108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94A7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□nel 1933</w:t>
      </w:r>
    </w:p>
    <w:p w:rsidR="00A94A75" w:rsidRPr="00A94A75" w:rsidRDefault="00A94A75" w:rsidP="00A94A75">
      <w:pPr>
        <w:pStyle w:val="Paragrafoelenco"/>
        <w:shd w:val="clear" w:color="auto" w:fill="FFFFFF"/>
        <w:spacing w:before="100" w:beforeAutospacing="1" w:after="600"/>
        <w:ind w:left="108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A94A75" w:rsidRPr="00A94A75" w:rsidRDefault="00A94A75" w:rsidP="00A94A75">
      <w:pPr>
        <w:numPr>
          <w:ilvl w:val="0"/>
          <w:numId w:val="5"/>
        </w:numPr>
        <w:shd w:val="clear" w:color="auto" w:fill="FFFFFF"/>
        <w:spacing w:after="300"/>
        <w:jc w:val="both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 w:rsidRPr="00A94A75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Il tono delle poesie crepuscolari è influenzato da quello dei componimenti dannunziani, ed è quindi colto, stilisticamente elevato ed estetizzante.    V      F</w:t>
      </w:r>
    </w:p>
    <w:p w:rsidR="00BC0C89" w:rsidRDefault="00A94A75" w:rsidP="00A94A75">
      <w:pPr>
        <w:numPr>
          <w:ilvl w:val="0"/>
          <w:numId w:val="5"/>
        </w:numPr>
        <w:shd w:val="clear" w:color="auto" w:fill="FFFFFF"/>
        <w:spacing w:after="300"/>
        <w:jc w:val="both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 w:rsidRPr="00A94A75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lastRenderedPageBreak/>
        <w:t xml:space="preserve">Guido </w:t>
      </w:r>
      <w:proofErr w:type="spellStart"/>
      <w:r w:rsidRPr="00A94A75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Gozzano</w:t>
      </w:r>
      <w:proofErr w:type="spellEnd"/>
      <w:r w:rsidRPr="00A94A75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 xml:space="preserve"> nel tentativo di curare la tubercolosi si reca in India.   </w:t>
      </w:r>
    </w:p>
    <w:p w:rsidR="00A94A75" w:rsidRPr="00A94A75" w:rsidRDefault="00A94A75" w:rsidP="00BC0C89">
      <w:pPr>
        <w:shd w:val="clear" w:color="auto" w:fill="FFFFFF"/>
        <w:spacing w:after="300"/>
        <w:ind w:left="1080"/>
        <w:jc w:val="both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 w:rsidRPr="00A94A75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V     F</w:t>
      </w:r>
    </w:p>
    <w:p w:rsidR="00A94A75" w:rsidRPr="00A94A75" w:rsidRDefault="00A94A75" w:rsidP="00A94A75">
      <w:pPr>
        <w:numPr>
          <w:ilvl w:val="0"/>
          <w:numId w:val="5"/>
        </w:numPr>
        <w:shd w:val="clear" w:color="auto" w:fill="FFFFFF"/>
        <w:spacing w:after="300"/>
        <w:jc w:val="both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 w:rsidRPr="00A94A75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 xml:space="preserve">Quale opera scrive che riguarda proprio questa esperienza del viaggio? </w:t>
      </w:r>
      <w:proofErr w:type="spellStart"/>
      <w:r w:rsidRPr="00A94A75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………………………………………</w:t>
      </w:r>
      <w:proofErr w:type="spellEnd"/>
      <w:r w:rsidRPr="00A94A75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.</w:t>
      </w:r>
    </w:p>
    <w:p w:rsidR="00A94A75" w:rsidRPr="00A94A75" w:rsidRDefault="00A94A75" w:rsidP="00A94A75">
      <w:pPr>
        <w:numPr>
          <w:ilvl w:val="0"/>
          <w:numId w:val="5"/>
        </w:numPr>
        <w:shd w:val="clear" w:color="auto" w:fill="FFFFFF"/>
        <w:spacing w:after="300"/>
        <w:jc w:val="both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 w:rsidRPr="00A94A75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 xml:space="preserve">Quale  è una delle caratteristiche della poesia di Guido </w:t>
      </w:r>
      <w:proofErr w:type="spellStart"/>
      <w:r w:rsidRPr="00A94A75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Gozzano</w:t>
      </w:r>
      <w:proofErr w:type="spellEnd"/>
      <w:r w:rsidRPr="00A94A75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?</w:t>
      </w:r>
    </w:p>
    <w:p w:rsidR="00A94A75" w:rsidRPr="00A94A75" w:rsidRDefault="00470F0F" w:rsidP="00A94A75">
      <w:pPr>
        <w:shd w:val="clear" w:color="auto" w:fill="FFFFFF"/>
        <w:spacing w:beforeAutospacing="1"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94A75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76" type="#_x0000_t75" style="width:20.25pt;height:18pt" o:ole="">
            <v:imagedata r:id="rId6" o:title=""/>
          </v:shape>
          <w:control r:id="rId15" w:name="DefaultOcxName5" w:shapeid="_x0000_i1076"/>
        </w:object>
      </w:r>
      <w:r w:rsidR="00A94A75" w:rsidRPr="00A94A7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Il ricorso all'ironia.</w:t>
      </w:r>
    </w:p>
    <w:p w:rsidR="00A94A75" w:rsidRPr="00A94A75" w:rsidRDefault="00470F0F" w:rsidP="00A94A75">
      <w:pPr>
        <w:shd w:val="clear" w:color="auto" w:fill="FFFFFF"/>
        <w:spacing w:beforeAutospacing="1"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94A75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79" type="#_x0000_t75" style="width:20.25pt;height:18pt" o:ole="">
            <v:imagedata r:id="rId6" o:title=""/>
          </v:shape>
          <w:control r:id="rId16" w:name="DefaultOcxName12" w:shapeid="_x0000_i1079"/>
        </w:object>
      </w:r>
      <w:r w:rsidR="00A94A75" w:rsidRPr="00A94A7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L'uso di forme metriche libere.</w:t>
      </w:r>
    </w:p>
    <w:p w:rsidR="00A94A75" w:rsidRPr="00A94A75" w:rsidRDefault="00470F0F" w:rsidP="00A94A75">
      <w:pPr>
        <w:shd w:val="clear" w:color="auto" w:fill="FFFFFF"/>
        <w:spacing w:beforeAutospacing="1"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94A75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82" type="#_x0000_t75" style="width:20.25pt;height:18pt" o:ole="">
            <v:imagedata r:id="rId6" o:title=""/>
          </v:shape>
          <w:control r:id="rId17" w:name="DefaultOcxName22" w:shapeid="_x0000_i1082"/>
        </w:object>
      </w:r>
      <w:r w:rsidR="00A94A75" w:rsidRPr="00A94A7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L'accurata ricerca fonosimbolica, di matrice </w:t>
      </w:r>
      <w:proofErr w:type="spellStart"/>
      <w:r w:rsidR="00A94A75" w:rsidRPr="00A94A7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pascoliana</w:t>
      </w:r>
      <w:proofErr w:type="spellEnd"/>
      <w:r w:rsidR="00A94A75" w:rsidRPr="00A94A7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.</w:t>
      </w:r>
    </w:p>
    <w:p w:rsidR="00A94A75" w:rsidRPr="00A94A75" w:rsidRDefault="00470F0F" w:rsidP="00A94A75">
      <w:pPr>
        <w:shd w:val="clear" w:color="auto" w:fill="FFFFFF"/>
        <w:spacing w:beforeAutospacing="1"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94A75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85" type="#_x0000_t75" style="width:20.25pt;height:18pt" o:ole="">
            <v:imagedata r:id="rId6" o:title=""/>
          </v:shape>
          <w:control r:id="rId18" w:name="DefaultOcxName32" w:shapeid="_x0000_i1085"/>
        </w:object>
      </w:r>
      <w:r w:rsidR="00A94A75" w:rsidRPr="00A94A7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La </w:t>
      </w:r>
      <w:proofErr w:type="spellStart"/>
      <w:r w:rsidR="00A94A75" w:rsidRPr="00A94A75">
        <w:rPr>
          <w:rFonts w:ascii="Times New Roman" w:eastAsia="Times New Roman" w:hAnsi="Times New Roman" w:cs="Times New Roman"/>
          <w:sz w:val="28"/>
          <w:szCs w:val="28"/>
          <w:lang w:eastAsia="en-GB"/>
        </w:rPr>
        <w:t>dimensione</w:t>
      </w:r>
      <w:proofErr w:type="spellEnd"/>
      <w:r w:rsidR="00A94A75" w:rsidRPr="00A94A7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A94A75" w:rsidRPr="00A94A75">
        <w:rPr>
          <w:rFonts w:ascii="Times New Roman" w:eastAsia="Times New Roman" w:hAnsi="Times New Roman" w:cs="Times New Roman"/>
          <w:sz w:val="28"/>
          <w:szCs w:val="28"/>
          <w:lang w:eastAsia="en-GB"/>
        </w:rPr>
        <w:t>autobiografica</w:t>
      </w:r>
      <w:proofErr w:type="spellEnd"/>
      <w:r w:rsidR="00A94A75" w:rsidRPr="00A94A75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A94A75" w:rsidRPr="00A94A75" w:rsidRDefault="00A94A75" w:rsidP="00A94A75">
      <w:pPr>
        <w:numPr>
          <w:ilvl w:val="0"/>
          <w:numId w:val="5"/>
        </w:numPr>
        <w:shd w:val="clear" w:color="auto" w:fill="FFFFFF"/>
        <w:spacing w:before="100" w:beforeAutospacing="1" w:after="60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94A7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L’apparente semplicità del linguaggio e il valore dato alle situazioni quotidiane nella poesia dei crepuscolari, ricorda lo stile di quale poeta decadente? </w:t>
      </w:r>
      <w:proofErr w:type="spellStart"/>
      <w:r w:rsidRPr="00A94A7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……………………………………………………………………</w:t>
      </w:r>
      <w:r w:rsidR="00BC0C89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…………</w:t>
      </w:r>
      <w:proofErr w:type="spellEnd"/>
      <w:r w:rsidR="00BC0C89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.</w:t>
      </w:r>
    </w:p>
    <w:p w:rsidR="00A94A75" w:rsidRDefault="00A94A75" w:rsidP="00BC0C89">
      <w:pPr>
        <w:pStyle w:val="Paragrafoelenco"/>
        <w:shd w:val="clear" w:color="auto" w:fill="FFFFFF"/>
        <w:spacing w:before="100" w:beforeAutospacing="1" w:after="600"/>
        <w:ind w:left="108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BC0C89" w:rsidRDefault="00BC0C89" w:rsidP="00BC0C89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60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Possiamo affermare che la poesia dei crepuscolari sia allo stesso tempo legata alla tradizione classica sia rivolta verso la novità?      SI      NO</w:t>
      </w:r>
    </w:p>
    <w:p w:rsidR="00BC0C89" w:rsidRPr="00BC0C89" w:rsidRDefault="00BC0C89" w:rsidP="00BC0C89">
      <w:pPr>
        <w:pStyle w:val="Paragrafoelenco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BC0C89" w:rsidRPr="00BC0C89" w:rsidRDefault="00BC0C89" w:rsidP="00BC0C89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60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Se sì, perché?</w:t>
      </w:r>
    </w:p>
    <w:p w:rsidR="00A94A75" w:rsidRPr="00A94A75" w:rsidRDefault="00A94A75" w:rsidP="00A94A75">
      <w:pPr>
        <w:shd w:val="clear" w:color="auto" w:fill="FFFFFF"/>
        <w:spacing w:after="300"/>
        <w:ind w:left="720"/>
        <w:jc w:val="both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</w:p>
    <w:p w:rsidR="00A94A75" w:rsidRPr="00A94A75" w:rsidRDefault="00A94A75" w:rsidP="00A94A75">
      <w:pPr>
        <w:shd w:val="clear" w:color="auto" w:fill="FFFFFF"/>
        <w:spacing w:before="100" w:beforeAutospacing="1" w:after="600"/>
        <w:ind w:left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A94A75" w:rsidRPr="00A94A75" w:rsidRDefault="00A94A75" w:rsidP="00A94A75">
      <w:pPr>
        <w:shd w:val="clear" w:color="auto" w:fill="FFFFFF"/>
        <w:spacing w:after="300" w:line="360" w:lineRule="atLeast"/>
        <w:ind w:left="720"/>
        <w:textAlignment w:val="center"/>
        <w:outlineLvl w:val="2"/>
        <w:rPr>
          <w:rFonts w:ascii="Arial" w:eastAsia="Times New Roman" w:hAnsi="Arial" w:cs="Arial"/>
          <w:color w:val="292F40"/>
          <w:spacing w:val="5"/>
          <w:sz w:val="32"/>
          <w:szCs w:val="32"/>
          <w:lang w:val="it-IT" w:eastAsia="en-GB"/>
        </w:rPr>
      </w:pPr>
    </w:p>
    <w:p w:rsidR="00A94A75" w:rsidRPr="00A94A75" w:rsidRDefault="00A94A75" w:rsidP="00A94A75">
      <w:pPr>
        <w:shd w:val="clear" w:color="auto" w:fill="FFFFFF"/>
        <w:spacing w:before="100" w:beforeAutospacing="1" w:after="600" w:line="405" w:lineRule="atLeast"/>
        <w:ind w:left="720"/>
        <w:textAlignment w:val="center"/>
        <w:rPr>
          <w:rFonts w:ascii="Arial" w:eastAsia="Times New Roman" w:hAnsi="Arial" w:cs="Arial"/>
          <w:color w:val="292F40"/>
          <w:sz w:val="27"/>
          <w:szCs w:val="27"/>
          <w:lang w:val="it-IT" w:eastAsia="en-GB"/>
        </w:rPr>
      </w:pPr>
    </w:p>
    <w:p w:rsidR="00A94A75" w:rsidRPr="00A94A75" w:rsidRDefault="00A94A75" w:rsidP="00A94A75">
      <w:pPr>
        <w:shd w:val="clear" w:color="auto" w:fill="FFFFFF"/>
        <w:spacing w:before="100" w:beforeAutospacing="1" w:after="600" w:line="405" w:lineRule="atLeast"/>
        <w:ind w:left="720"/>
        <w:textAlignment w:val="center"/>
        <w:rPr>
          <w:rFonts w:ascii="Arial" w:eastAsia="Times New Roman" w:hAnsi="Arial" w:cs="Arial"/>
          <w:color w:val="292F40"/>
          <w:sz w:val="27"/>
          <w:szCs w:val="27"/>
          <w:lang w:val="it-IT" w:eastAsia="en-GB"/>
        </w:rPr>
      </w:pPr>
    </w:p>
    <w:p w:rsidR="00A94A75" w:rsidRDefault="00A94A75" w:rsidP="00685ED7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685ED7" w:rsidRPr="00690720" w:rsidRDefault="00685ED7" w:rsidP="00690720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sectPr w:rsidR="00685ED7" w:rsidRPr="00690720" w:rsidSect="00DA0C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809"/>
    <w:multiLevelType w:val="hybridMultilevel"/>
    <w:tmpl w:val="8954CDA0"/>
    <w:lvl w:ilvl="0" w:tplc="9F5C2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B5ED4"/>
    <w:multiLevelType w:val="hybridMultilevel"/>
    <w:tmpl w:val="6846E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706A8"/>
    <w:multiLevelType w:val="multilevel"/>
    <w:tmpl w:val="1EFC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554A0"/>
    <w:multiLevelType w:val="multilevel"/>
    <w:tmpl w:val="AC5C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F3DA8"/>
    <w:multiLevelType w:val="multilevel"/>
    <w:tmpl w:val="0ADE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C1245"/>
    <w:multiLevelType w:val="multilevel"/>
    <w:tmpl w:val="42B4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4207A"/>
    <w:multiLevelType w:val="hybridMultilevel"/>
    <w:tmpl w:val="41D4D8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B62E63"/>
    <w:multiLevelType w:val="multilevel"/>
    <w:tmpl w:val="9ED4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2D1B"/>
    <w:rsid w:val="00066E17"/>
    <w:rsid w:val="00211AED"/>
    <w:rsid w:val="00240C8B"/>
    <w:rsid w:val="002B2EFC"/>
    <w:rsid w:val="00302D1B"/>
    <w:rsid w:val="00470F0F"/>
    <w:rsid w:val="00530359"/>
    <w:rsid w:val="0053581B"/>
    <w:rsid w:val="00685ED7"/>
    <w:rsid w:val="00690720"/>
    <w:rsid w:val="008C071C"/>
    <w:rsid w:val="009E1730"/>
    <w:rsid w:val="00A94A75"/>
    <w:rsid w:val="00BC0C89"/>
    <w:rsid w:val="00DA0C63"/>
    <w:rsid w:val="00F44D01"/>
    <w:rsid w:val="00FA2866"/>
    <w:rsid w:val="00FB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C63"/>
  </w:style>
  <w:style w:type="paragraph" w:styleId="Titolo3">
    <w:name w:val="heading 3"/>
    <w:basedOn w:val="Normale"/>
    <w:link w:val="Titolo3Carattere"/>
    <w:uiPriority w:val="9"/>
    <w:qFormat/>
    <w:rsid w:val="00A94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0C8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9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eck-text">
    <w:name w:val="check-text"/>
    <w:basedOn w:val="Carpredefinitoparagrafo"/>
    <w:rsid w:val="00A94A75"/>
  </w:style>
  <w:style w:type="character" w:customStyle="1" w:styleId="Titolo3Carattere">
    <w:name w:val="Titolo 3 Carattere"/>
    <w:basedOn w:val="Carpredefinitoparagrafo"/>
    <w:link w:val="Titolo3"/>
    <w:uiPriority w:val="9"/>
    <w:rsid w:val="00A94A7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radio-text">
    <w:name w:val="radio-text"/>
    <w:basedOn w:val="Carpredefinitoparagrafo"/>
    <w:rsid w:val="00A94A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5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9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5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38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0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0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jpeg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2020-04-02T13:42:00Z</dcterms:created>
  <dcterms:modified xsi:type="dcterms:W3CDTF">2020-04-02T13:42:00Z</dcterms:modified>
</cp:coreProperties>
</file>