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491C25" w:rsidP="00491C25">
      <w:pPr>
        <w:jc w:val="both"/>
      </w:pPr>
      <w:r>
        <w:t xml:space="preserve">Di seguito troverete un test vero/falso di esercizio sulle lezioni riguardanti </w:t>
      </w:r>
      <w:r w:rsidR="00BD2482">
        <w:t>l’</w:t>
      </w:r>
      <w:r w:rsidR="00B14BE3">
        <w:t>economia e la società cinque-secentesca</w:t>
      </w:r>
      <w:r w:rsidR="009C76FD">
        <w:t>,</w:t>
      </w:r>
      <w:r>
        <w:t xml:space="preserve"> disponibili su YouTube al canale della scuola (SFP Viterbo) con titoli “</w:t>
      </w:r>
      <w:bookmarkStart w:id="0" w:name="_Hlk37843584"/>
      <w:r w:rsidR="00B14BE3">
        <w:t>Economia e società di Età moderna</w:t>
      </w:r>
      <w:bookmarkEnd w:id="0"/>
      <w:r>
        <w:t>” e “</w:t>
      </w:r>
      <w:r w:rsidR="00B14BE3">
        <w:t>Economia e società di Età moderna</w:t>
      </w:r>
      <w:r w:rsidR="00B14BE3">
        <w:t xml:space="preserve"> (parte 2)</w:t>
      </w:r>
      <w:proofErr w:type="gramStart"/>
      <w:r w:rsidR="009C76FD">
        <w:t xml:space="preserve">” </w:t>
      </w:r>
      <w:r w:rsidR="006C796B">
        <w:t>.</w:t>
      </w:r>
      <w:proofErr w:type="gramEnd"/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dalle Signorie a Carlo V)</w:t>
      </w:r>
      <w:r>
        <w:t>, i quali varranno come verifiche e saranno pertanto valutate.</w:t>
      </w:r>
    </w:p>
    <w:p w:rsidR="009C76FD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251C4C" w:rsidRDefault="00251C4C" w:rsidP="00BD2482">
      <w:r>
        <w:lastRenderedPageBreak/>
        <w:t xml:space="preserve"> </w:t>
      </w:r>
      <w:r w:rsidR="00B14BE3">
        <w:rPr>
          <w:noProof/>
        </w:rPr>
        <w:drawing>
          <wp:inline distT="0" distB="0" distL="0" distR="0">
            <wp:extent cx="6120130" cy="69996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82" w:rsidRDefault="00B14BE3" w:rsidP="00BD2482">
      <w:pPr>
        <w:pStyle w:val="Paragrafoelenco"/>
        <w:numPr>
          <w:ilvl w:val="0"/>
          <w:numId w:val="6"/>
        </w:numPr>
      </w:pPr>
      <w:r>
        <w:t>Nel Cinquecento il Mediterraneo</w:t>
      </w:r>
      <w:r w:rsidR="00BD2482">
        <w:t xml:space="preserve"> </w:t>
      </w:r>
      <w:r>
        <w:t xml:space="preserve">inizia a perdere la sua centralità    </w:t>
      </w:r>
      <w:r w:rsidR="00BD2482">
        <w:t xml:space="preserve">             V       F</w:t>
      </w:r>
    </w:p>
    <w:p w:rsidR="00BD2482" w:rsidRDefault="00B14BE3" w:rsidP="00B14BE3">
      <w:pPr>
        <w:pStyle w:val="Paragrafoelenco"/>
        <w:numPr>
          <w:ilvl w:val="0"/>
          <w:numId w:val="6"/>
        </w:numPr>
      </w:pPr>
      <w:r>
        <w:t>L’afflusso di oro e argento dalle Americhe aumenta l’inflazione</w:t>
      </w:r>
      <w:r w:rsidR="00BD2482">
        <w:t xml:space="preserve">                      V       F</w:t>
      </w:r>
    </w:p>
    <w:p w:rsidR="00BD2482" w:rsidRDefault="009532F0" w:rsidP="00BD2482">
      <w:pPr>
        <w:pStyle w:val="Paragrafoelenco"/>
        <w:numPr>
          <w:ilvl w:val="0"/>
          <w:numId w:val="6"/>
        </w:numPr>
      </w:pPr>
      <w:r>
        <w:t>Il Cinquecento segna il declino del capitalismo</w:t>
      </w:r>
      <w:r w:rsidR="00BD2482">
        <w:t xml:space="preserve">             </w:t>
      </w:r>
      <w:r>
        <w:t xml:space="preserve">                          </w:t>
      </w:r>
      <w:r w:rsidR="00BD2482">
        <w:t xml:space="preserve">            V       F</w:t>
      </w:r>
    </w:p>
    <w:p w:rsidR="00BD2482" w:rsidRDefault="009532F0" w:rsidP="00BD2482">
      <w:pPr>
        <w:pStyle w:val="Paragrafoelenco"/>
        <w:numPr>
          <w:ilvl w:val="0"/>
          <w:numId w:val="6"/>
        </w:numPr>
      </w:pPr>
      <w:r>
        <w:t xml:space="preserve">Quella di Età moderna è una società cetuale                                                       </w:t>
      </w:r>
      <w:r w:rsidR="00BD2482">
        <w:t>V       F</w:t>
      </w:r>
    </w:p>
    <w:p w:rsidR="00BD2482" w:rsidRDefault="009532F0" w:rsidP="00BD2482">
      <w:pPr>
        <w:pStyle w:val="Paragrafoelenco"/>
        <w:numPr>
          <w:ilvl w:val="0"/>
          <w:numId w:val="6"/>
        </w:numPr>
      </w:pPr>
      <w:r>
        <w:t>Gli Stati italiani sono al centro della produzione di prodotti non di lusso</w:t>
      </w:r>
      <w:r w:rsidR="00BD2482">
        <w:t xml:space="preserve">      V       F</w:t>
      </w:r>
    </w:p>
    <w:p w:rsidR="00BD2482" w:rsidRDefault="009532F0" w:rsidP="00BD2482">
      <w:pPr>
        <w:pStyle w:val="Paragrafoelenco"/>
        <w:numPr>
          <w:ilvl w:val="0"/>
          <w:numId w:val="6"/>
        </w:numPr>
      </w:pPr>
      <w:r>
        <w:t>La tratta degli schiavi conosce il suo apogeo nel Cinquecento</w:t>
      </w:r>
      <w:r w:rsidR="00BD2482">
        <w:t xml:space="preserve">                         V      F</w:t>
      </w:r>
    </w:p>
    <w:p w:rsidR="00BD2482" w:rsidRDefault="009532F0" w:rsidP="00BD2482">
      <w:pPr>
        <w:pStyle w:val="Paragrafoelenco"/>
        <w:numPr>
          <w:ilvl w:val="0"/>
          <w:numId w:val="6"/>
        </w:numPr>
      </w:pPr>
      <w:r>
        <w:t>La città di Anversa si sostituisce progressivamente a Venezia come principale piazza commerciale d’Europa</w:t>
      </w:r>
      <w:r w:rsidR="00BD2482">
        <w:t xml:space="preserve">                                         V      F</w:t>
      </w:r>
    </w:p>
    <w:sectPr w:rsidR="00BD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5F30"/>
    <w:multiLevelType w:val="hybridMultilevel"/>
    <w:tmpl w:val="7902A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F1B"/>
    <w:multiLevelType w:val="hybridMultilevel"/>
    <w:tmpl w:val="EA64C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4BA8"/>
    <w:multiLevelType w:val="hybridMultilevel"/>
    <w:tmpl w:val="EC46E4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1F2F93"/>
    <w:rsid w:val="00251C4C"/>
    <w:rsid w:val="00491C25"/>
    <w:rsid w:val="006C796B"/>
    <w:rsid w:val="009532F0"/>
    <w:rsid w:val="009C76FD"/>
    <w:rsid w:val="00B14BE3"/>
    <w:rsid w:val="00BD2482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28F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2020-04-15T09:51:00Z</dcterms:created>
  <dcterms:modified xsi:type="dcterms:W3CDTF">2020-04-15T09:51:00Z</dcterms:modified>
</cp:coreProperties>
</file>