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25" w:rsidRDefault="00491C25" w:rsidP="00491C25">
      <w:pPr>
        <w:jc w:val="both"/>
      </w:pPr>
      <w:r>
        <w:t xml:space="preserve">Di seguito </w:t>
      </w:r>
      <w:r w:rsidR="00F5036A">
        <w:t>trovate un</w:t>
      </w:r>
      <w:r>
        <w:t xml:space="preserve"> test vero/falso di esercizio sulle lezioni riguardanti </w:t>
      </w:r>
      <w:r w:rsidR="00F5036A">
        <w:t>l’età di Gaio Mario</w:t>
      </w:r>
      <w:r>
        <w:t>, disponibili su YouTube al canale della scuola (SFP Viterbo) con titoli “</w:t>
      </w:r>
      <w:r w:rsidR="00F5036A">
        <w:t>Gaio Mario</w:t>
      </w:r>
      <w:r>
        <w:t>” e “</w:t>
      </w:r>
      <w:r w:rsidR="00F5036A">
        <w:t>La guerra sociale</w:t>
      </w:r>
      <w:r w:rsidR="000E0508">
        <w:t>”</w:t>
      </w:r>
      <w:r w:rsidR="00F5036A">
        <w:t xml:space="preserve"> (nel file relativo alle successive lezioni su Silla troverete anche uno schema riassuntivo su questi argomenti, da Mario a Silla)</w:t>
      </w:r>
      <w:r w:rsidR="000E0508">
        <w:t>.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quello di storia sugli argomenti </w:t>
      </w:r>
      <w:r w:rsidR="000E0508">
        <w:t>dalle origini di Roma alla conquista del Mediterraneo</w:t>
      </w:r>
      <w:r w:rsidR="00F51802">
        <w:t>)</w:t>
      </w:r>
      <w:r>
        <w:t>, i quali varranno come verifiche e saranno pertanto valutate.</w:t>
      </w:r>
    </w:p>
    <w:p w:rsidR="00F51802" w:rsidRDefault="00F51802" w:rsidP="00F51802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(come quello già inserito e denominato “test di verifica”) che inserirò ogni 5-6 lezioni e che voi dovrete svolgere. </w:t>
      </w:r>
      <w:bookmarkStart w:id="0" w:name="_GoBack"/>
      <w:bookmarkEnd w:id="0"/>
    </w:p>
    <w:p w:rsidR="00F51802" w:rsidRDefault="00F5036A" w:rsidP="00F5036A">
      <w:pPr>
        <w:pStyle w:val="Paragrafoelenco"/>
        <w:numPr>
          <w:ilvl w:val="0"/>
          <w:numId w:val="5"/>
        </w:numPr>
      </w:pPr>
      <w:r>
        <w:t>Le prime operazioni in cui si distinse Mario furono quelle contro i Cimbri e i Teutoni        V        F</w:t>
      </w:r>
    </w:p>
    <w:p w:rsidR="00F5036A" w:rsidRDefault="00F5036A" w:rsidP="00F5036A">
      <w:pPr>
        <w:pStyle w:val="Paragrafoelenco"/>
        <w:numPr>
          <w:ilvl w:val="0"/>
          <w:numId w:val="5"/>
        </w:numPr>
      </w:pPr>
      <w:r>
        <w:t>Al termine della guerra giugurtina, Giugurta fu fatto prigioniero                                            V        F</w:t>
      </w:r>
    </w:p>
    <w:p w:rsidR="00F5036A" w:rsidRDefault="00F5036A" w:rsidP="00F5036A">
      <w:pPr>
        <w:pStyle w:val="Paragrafoelenco"/>
        <w:numPr>
          <w:ilvl w:val="0"/>
          <w:numId w:val="5"/>
        </w:numPr>
      </w:pPr>
      <w:r>
        <w:t>Caso eccezionale nella storia repubblica Mario fu rieletto numerose volte questore         V        F</w:t>
      </w:r>
    </w:p>
    <w:p w:rsidR="00F5036A" w:rsidRDefault="00F5036A" w:rsidP="00F5036A">
      <w:pPr>
        <w:pStyle w:val="Paragrafoelenco"/>
        <w:numPr>
          <w:ilvl w:val="0"/>
          <w:numId w:val="5"/>
        </w:numPr>
      </w:pPr>
      <w:r>
        <w:t>I Cimbri e i Teutoni erano popolazioni slave                                                                                 V       F</w:t>
      </w:r>
    </w:p>
    <w:p w:rsidR="00F5036A" w:rsidRDefault="00F5036A" w:rsidP="00F5036A">
      <w:pPr>
        <w:pStyle w:val="Paragrafoelenco"/>
        <w:numPr>
          <w:ilvl w:val="0"/>
          <w:numId w:val="5"/>
        </w:numPr>
      </w:pPr>
      <w:r>
        <w:t>La guerra sociale vide contro Roma i popoli delle provincie fuori Italia                                   V      F</w:t>
      </w:r>
    </w:p>
    <w:p w:rsidR="00F5036A" w:rsidRDefault="00F5036A" w:rsidP="00F5036A">
      <w:pPr>
        <w:pStyle w:val="Paragrafoelenco"/>
        <w:numPr>
          <w:ilvl w:val="0"/>
          <w:numId w:val="5"/>
        </w:numPr>
      </w:pPr>
      <w:r>
        <w:t>La guerra sociale si concluse con alcune significative concessioni                                             V      F</w:t>
      </w:r>
    </w:p>
    <w:p w:rsidR="00F5036A" w:rsidRDefault="00F5036A" w:rsidP="00F5036A">
      <w:pPr>
        <w:pStyle w:val="Paragrafoelenco"/>
        <w:numPr>
          <w:ilvl w:val="0"/>
          <w:numId w:val="5"/>
        </w:numPr>
      </w:pPr>
      <w:r>
        <w:t>Uno dei generali che si contraddistinse nella guerra sociale fu Silla                                         V      F</w:t>
      </w:r>
    </w:p>
    <w:p w:rsidR="001F2F93" w:rsidRDefault="001F2F93" w:rsidP="000E0508"/>
    <w:sectPr w:rsidR="001F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74"/>
    <w:multiLevelType w:val="hybridMultilevel"/>
    <w:tmpl w:val="AEE61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03D2"/>
    <w:multiLevelType w:val="hybridMultilevel"/>
    <w:tmpl w:val="30185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0E0508"/>
    <w:rsid w:val="001F2F93"/>
    <w:rsid w:val="00491C25"/>
    <w:rsid w:val="00F152EB"/>
    <w:rsid w:val="00F5036A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3025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3</cp:revision>
  <dcterms:created xsi:type="dcterms:W3CDTF">2020-04-06T10:49:00Z</dcterms:created>
  <dcterms:modified xsi:type="dcterms:W3CDTF">2020-04-06T10:50:00Z</dcterms:modified>
</cp:coreProperties>
</file>