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6C81" w:rsidRDefault="00076C81" w:rsidP="00076C81">
      <w:pPr>
        <w:spacing w:after="220" w:line="259" w:lineRule="auto"/>
        <w:ind w:left="188" w:firstLine="0"/>
        <w:jc w:val="center"/>
        <w:rPr>
          <w:b/>
        </w:rPr>
      </w:pPr>
      <w:r>
        <w:rPr>
          <w:b/>
        </w:rPr>
        <w:t>TEST DI VERIFICA SUL</w:t>
      </w:r>
      <w:r w:rsidR="00BD6F64">
        <w:rPr>
          <w:b/>
        </w:rPr>
        <w:t xml:space="preserve"> RISCHIO CADUTA</w:t>
      </w:r>
    </w:p>
    <w:p w:rsidR="00AB1918" w:rsidRDefault="00BD6F64" w:rsidP="00AB1918">
      <w:pPr>
        <w:spacing w:after="220" w:line="259" w:lineRule="auto"/>
        <w:ind w:left="188" w:firstLine="0"/>
        <w:jc w:val="center"/>
      </w:pPr>
      <w:hyperlink r:id="rId5" w:history="1">
        <w:r w:rsidRPr="003667DD">
          <w:rPr>
            <w:rStyle w:val="Collegamentoipertestuale"/>
          </w:rPr>
          <w:t>https://youtu.be/gdhGUiioBxw</w:t>
        </w:r>
      </w:hyperlink>
    </w:p>
    <w:p w:rsidR="00BD6F64" w:rsidRDefault="00BD6F64" w:rsidP="00AB1918">
      <w:pPr>
        <w:spacing w:after="220" w:line="259" w:lineRule="auto"/>
        <w:ind w:left="188" w:firstLine="0"/>
        <w:jc w:val="center"/>
      </w:pPr>
      <w:hyperlink r:id="rId6" w:history="1">
        <w:r w:rsidRPr="003667DD">
          <w:rPr>
            <w:rStyle w:val="Collegamentoipertestuale"/>
          </w:rPr>
          <w:t>https://youtu.be/xv8UPXJ4scg</w:t>
        </w:r>
      </w:hyperlink>
    </w:p>
    <w:p w:rsidR="00AB1918" w:rsidRDefault="00AB1918" w:rsidP="00BD6F64">
      <w:pPr>
        <w:spacing w:after="220" w:line="259" w:lineRule="auto"/>
        <w:ind w:left="0" w:firstLine="0"/>
      </w:pPr>
    </w:p>
    <w:p w:rsidR="00076C81" w:rsidRDefault="00076C81" w:rsidP="00076C81">
      <w:pPr>
        <w:spacing w:after="220" w:line="259" w:lineRule="auto"/>
        <w:ind w:left="188" w:firstLine="0"/>
        <w:jc w:val="center"/>
      </w:pPr>
      <w:r>
        <w:rPr>
          <w:b/>
        </w:rPr>
        <w:t>[</w:t>
      </w:r>
      <w:proofErr w:type="spellStart"/>
      <w:r>
        <w:rPr>
          <w:b/>
        </w:rPr>
        <w:t>rispedire</w:t>
      </w:r>
      <w:proofErr w:type="spellEnd"/>
      <w:r>
        <w:rPr>
          <w:b/>
        </w:rPr>
        <w:t xml:space="preserve"> a bedini.r@gmail.com]</w:t>
      </w:r>
    </w:p>
    <w:p w:rsidR="006D0711" w:rsidRDefault="00076C81" w:rsidP="00076C81">
      <w:pPr>
        <w:spacing w:after="175" w:line="259" w:lineRule="auto"/>
        <w:ind w:left="0" w:firstLine="0"/>
      </w:pPr>
      <w:r>
        <w:rPr>
          <w:b/>
        </w:rPr>
        <w:t xml:space="preserve">Nome e </w:t>
      </w:r>
      <w:proofErr w:type="spellStart"/>
      <w:r>
        <w:rPr>
          <w:b/>
        </w:rPr>
        <w:t>cognome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</w:p>
    <w:p w:rsidR="002A084E" w:rsidRDefault="002A084E" w:rsidP="002A084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lang w:val="it-IT" w:eastAsia="it-IT" w:bidi="ar-SA"/>
        </w:rPr>
      </w:pPr>
      <w:r w:rsidRPr="002A084E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Qual è in Italia il riferimento normativo per la salute e la sicurezza sul lavoro?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Il D</w:t>
      </w:r>
      <w:proofErr w:type="spellStart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.Lgs</w:t>
      </w:r>
      <w:proofErr w:type="spellEnd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626/1994, successivamente integrato dal </w:t>
      </w:r>
      <w:proofErr w:type="spellStart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D.Lgs</w:t>
      </w:r>
      <w:proofErr w:type="spellEnd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81/2009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Il D. </w:t>
      </w:r>
      <w:proofErr w:type="spellStart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Lgs</w:t>
      </w:r>
      <w:proofErr w:type="spellEnd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81/2008, successivamente integrato dal </w:t>
      </w:r>
      <w:proofErr w:type="spellStart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D.Lgs</w:t>
      </w:r>
      <w:proofErr w:type="spellEnd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106/2009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Il D. </w:t>
      </w:r>
      <w:proofErr w:type="spellStart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Lgs</w:t>
      </w:r>
      <w:proofErr w:type="spellEnd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21/2010, successivamente integrato dal </w:t>
      </w:r>
      <w:proofErr w:type="spellStart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D.Lgs</w:t>
      </w:r>
      <w:proofErr w:type="spellEnd"/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 106/201</w:t>
      </w: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1</w:t>
      </w:r>
    </w:p>
    <w:p w:rsidR="002A084E" w:rsidRDefault="002A084E" w:rsidP="002A084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auto"/>
          <w:sz w:val="24"/>
          <w:lang w:val="it-IT" w:eastAsia="it-IT" w:bidi="ar-SA"/>
        </w:rPr>
      </w:pPr>
    </w:p>
    <w:p w:rsidR="002A084E" w:rsidRDefault="002A084E" w:rsidP="002A084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Si definisce “lavoro in quota” qualsiasi attività lavorativa che espone il lavoratore al rischio di caduta da una quota posta ad un’altezza superiore a … rispetto ad un piano stabile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2 metri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4 metri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6 metri</w:t>
      </w:r>
    </w:p>
    <w:p w:rsidR="00AB1918" w:rsidRDefault="00AB1918" w:rsidP="00AB191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it-IT" w:eastAsia="it-IT" w:bidi="ar-SA"/>
        </w:rPr>
      </w:pPr>
    </w:p>
    <w:p w:rsidR="002A084E" w:rsidRPr="002A084E" w:rsidRDefault="002A084E" w:rsidP="002A084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 xml:space="preserve">Il casco fa parte dei DPI </w:t>
      </w:r>
      <w:proofErr w:type="spellStart"/>
      <w:r w:rsidRPr="002A084E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anticaduta</w:t>
      </w:r>
      <w:proofErr w:type="spellEnd"/>
      <w:r w:rsidRPr="002A084E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?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Si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No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Solo in alcuni casi</w:t>
      </w:r>
    </w:p>
    <w:p w:rsidR="002A084E" w:rsidRDefault="002A084E" w:rsidP="002A084E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lang w:val="it-IT" w:eastAsia="it-IT" w:bidi="ar-SA"/>
        </w:rPr>
      </w:pPr>
    </w:p>
    <w:p w:rsidR="002A084E" w:rsidRPr="002A084E" w:rsidRDefault="002A084E" w:rsidP="002A084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In base alla normativa vigente, le protezioni contro le cadute dall'alto si possono suddividere in: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individuali, collettive, temporanee e fisse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individuali, collettive, temporanee, fisse, necessarie e non strettamente necessarie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individuali e collettive</w:t>
      </w:r>
    </w:p>
    <w:p w:rsidR="002A084E" w:rsidRPr="002A084E" w:rsidRDefault="002A084E" w:rsidP="002A084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</w:p>
    <w:p w:rsidR="002A084E" w:rsidRPr="002A084E" w:rsidRDefault="002A084E" w:rsidP="002A084E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b/>
          <w:bCs/>
          <w:sz w:val="28"/>
          <w:lang w:val="it-IT" w:eastAsia="it-IT" w:bidi="it-IT"/>
        </w:rPr>
        <w:t>Nelle strutture complesse la vigilanza viene delegata: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al RSPP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al dirigente e ai preposti</w:t>
      </w:r>
    </w:p>
    <w:p w:rsidR="002A084E" w:rsidRPr="002A084E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al lavoratore con </w:t>
      </w:r>
      <w:r w:rsidR="007F25BA">
        <w:rPr>
          <w:rFonts w:ascii="Times New Roman" w:eastAsia="Times New Roman" w:hAnsi="Times New Roman" w:cs="Times New Roman"/>
          <w:sz w:val="28"/>
          <w:lang w:val="it-IT" w:eastAsia="it-IT" w:bidi="it-IT"/>
        </w:rPr>
        <w:t xml:space="preserve">più </w:t>
      </w: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anzianità di servizio</w:t>
      </w:r>
    </w:p>
    <w:p w:rsidR="006D0711" w:rsidRPr="00AB1918" w:rsidRDefault="002A084E" w:rsidP="002A084E">
      <w:pPr>
        <w:pStyle w:val="Paragrafoelenco"/>
        <w:numPr>
          <w:ilvl w:val="0"/>
          <w:numId w:val="2"/>
        </w:numPr>
        <w:spacing w:after="10" w:line="270" w:lineRule="auto"/>
        <w:rPr>
          <w:rFonts w:ascii="Times New Roman" w:eastAsia="Times New Roman" w:hAnsi="Times New Roman" w:cs="Times New Roman"/>
          <w:sz w:val="28"/>
          <w:lang w:val="it-IT" w:eastAsia="it-IT" w:bidi="it-IT"/>
        </w:rPr>
      </w:pPr>
      <w:r w:rsidRPr="002A084E">
        <w:rPr>
          <w:rFonts w:ascii="Times New Roman" w:eastAsia="Times New Roman" w:hAnsi="Times New Roman" w:cs="Times New Roman"/>
          <w:sz w:val="28"/>
          <w:lang w:val="it-IT" w:eastAsia="it-IT" w:bidi="it-IT"/>
        </w:rPr>
        <w:t>al dirigente</w:t>
      </w:r>
    </w:p>
    <w:sectPr w:rsidR="006D0711" w:rsidRPr="00AB1918">
      <w:pgSz w:w="11910" w:h="16845"/>
      <w:pgMar w:top="1440" w:right="1592" w:bottom="1440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86E31"/>
    <w:multiLevelType w:val="hybridMultilevel"/>
    <w:tmpl w:val="1EB21074"/>
    <w:lvl w:ilvl="0" w:tplc="1722EAFA">
      <w:start w:val="1"/>
      <w:numFmt w:val="bullet"/>
      <w:lvlText w:val="£"/>
      <w:lvlJc w:val="left"/>
      <w:pPr>
        <w:ind w:left="1785" w:hanging="360"/>
      </w:pPr>
      <w:rPr>
        <w:rFonts w:ascii="Wingdings 2" w:hAnsi="Wingdings 2" w:cs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584A9B"/>
    <w:multiLevelType w:val="multilevel"/>
    <w:tmpl w:val="BBA89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61861"/>
    <w:multiLevelType w:val="hybridMultilevel"/>
    <w:tmpl w:val="07FC9118"/>
    <w:lvl w:ilvl="0" w:tplc="F3FCA264">
      <w:start w:val="1"/>
      <w:numFmt w:val="decimal"/>
      <w:lvlText w:val="%1)"/>
      <w:lvlJc w:val="left"/>
      <w:pPr>
        <w:ind w:left="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F269C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BC11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EC05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D6DE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282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268A3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EE5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0D8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11"/>
    <w:rsid w:val="00076C81"/>
    <w:rsid w:val="002A084E"/>
    <w:rsid w:val="006D0711"/>
    <w:rsid w:val="007F25BA"/>
    <w:rsid w:val="00A228CA"/>
    <w:rsid w:val="00AB1918"/>
    <w:rsid w:val="00BD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01E6B0"/>
  <w15:docId w15:val="{DC378221-C617-3A48-93F5-AEC8DAC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87" w:line="250" w:lineRule="auto"/>
      <w:ind w:left="10" w:hanging="10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6C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76C8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B1918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val="it-IT" w:eastAsia="it-IT" w:bidi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1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8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v8UPXJ4scg" TargetMode="External"/><Relationship Id="rId5" Type="http://schemas.openxmlformats.org/officeDocument/2006/relationships/hyperlink" Target="https://youtu.be/gdhGUiioBx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cp:lastModifiedBy>Roberto Bedini</cp:lastModifiedBy>
  <cp:revision>3</cp:revision>
  <dcterms:created xsi:type="dcterms:W3CDTF">2020-05-09T08:15:00Z</dcterms:created>
  <dcterms:modified xsi:type="dcterms:W3CDTF">2020-05-09T08:15:00Z</dcterms:modified>
</cp:coreProperties>
</file>