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1" w:rsidRDefault="00076C81" w:rsidP="00076C81">
      <w:pPr>
        <w:spacing w:after="220" w:line="259" w:lineRule="auto"/>
        <w:ind w:left="188"/>
        <w:jc w:val="center"/>
        <w:rPr>
          <w:b/>
        </w:rPr>
      </w:pPr>
      <w:r>
        <w:rPr>
          <w:b/>
        </w:rPr>
        <w:t xml:space="preserve">TEST DI VERIFICA SUL </w:t>
      </w:r>
      <w:r w:rsidR="001B7492">
        <w:rPr>
          <w:b/>
        </w:rPr>
        <w:t>SI</w:t>
      </w:r>
      <w:r w:rsidR="00180FB6">
        <w:rPr>
          <w:b/>
        </w:rPr>
        <w:t>S</w:t>
      </w:r>
      <w:r w:rsidR="001B7492">
        <w:rPr>
          <w:b/>
        </w:rPr>
        <w:t>TEMA PREVENZIONE_COVID</w:t>
      </w:r>
    </w:p>
    <w:p w:rsidR="0066080F" w:rsidRDefault="00180FB6" w:rsidP="00076C81">
      <w:pPr>
        <w:spacing w:after="220" w:line="259" w:lineRule="auto"/>
        <w:ind w:left="188"/>
        <w:jc w:val="center"/>
      </w:pPr>
      <w:hyperlink r:id="rId5" w:history="1">
        <w:r w:rsidR="003C0656" w:rsidRPr="00017F3E">
          <w:rPr>
            <w:rStyle w:val="Collegamentoipertestuale"/>
          </w:rPr>
          <w:t>https://youtu.be/GEveOdcDw0w</w:t>
        </w:r>
      </w:hyperlink>
    </w:p>
    <w:p w:rsidR="00076C81" w:rsidRDefault="00076C81" w:rsidP="00076C81">
      <w:pPr>
        <w:spacing w:after="220" w:line="259" w:lineRule="auto"/>
        <w:ind w:left="188"/>
        <w:jc w:val="center"/>
      </w:pPr>
      <w:r>
        <w:rPr>
          <w:b/>
        </w:rPr>
        <w:t>[rispedire a bedini.r@gmail.com]</w:t>
      </w:r>
    </w:p>
    <w:p w:rsidR="006D0711" w:rsidRDefault="00076C81" w:rsidP="00076C81">
      <w:pPr>
        <w:spacing w:after="175" w:line="259" w:lineRule="auto"/>
      </w:pPr>
      <w:r>
        <w:rPr>
          <w:b/>
        </w:rPr>
        <w:t>Nome e cognome: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076C81" w:rsidRPr="00076C81" w:rsidRDefault="00076C81" w:rsidP="00076C81">
      <w:pPr>
        <w:pStyle w:val="Paragrafoelenco"/>
        <w:spacing w:after="10" w:line="270" w:lineRule="auto"/>
        <w:ind w:left="1785" w:firstLine="0"/>
        <w:rPr>
          <w:rFonts w:ascii="Times New Roman" w:eastAsia="Times New Roman" w:hAnsi="Times New Roman" w:cs="Times New Roman"/>
          <w:sz w:val="28"/>
          <w:lang w:val="it-IT" w:eastAsia="it-IT" w:bidi="it-IT"/>
        </w:rPr>
      </w:pPr>
    </w:p>
    <w:p w:rsidR="00176183" w:rsidRDefault="00176183" w:rsidP="00176183">
      <w:r w:rsidRPr="00B36D3F">
        <w:rPr>
          <w:b/>
          <w:bCs/>
          <w:sz w:val="28"/>
          <w:lang w:bidi="it-IT"/>
        </w:rPr>
        <w:t xml:space="preserve">Conosce il </w:t>
      </w:r>
      <w:proofErr w:type="spellStart"/>
      <w:r w:rsidRPr="00B36D3F">
        <w:rPr>
          <w:b/>
          <w:bCs/>
          <w:sz w:val="28"/>
          <w:lang w:bidi="it-IT"/>
        </w:rPr>
        <w:t>D.Lvo</w:t>
      </w:r>
      <w:proofErr w:type="spellEnd"/>
      <w:r w:rsidRPr="00B36D3F">
        <w:rPr>
          <w:b/>
          <w:bCs/>
          <w:sz w:val="28"/>
          <w:lang w:bidi="it-IT"/>
        </w:rPr>
        <w:t>. 81/2008 – Testo Unico?</w:t>
      </w:r>
      <w:r w:rsidRPr="00176183">
        <w:rPr>
          <w:b/>
          <w:bCs/>
          <w:sz w:val="28"/>
          <w:lang w:bidi="it-IT"/>
        </w:rPr>
        <w:t xml:space="preserve"> </w:t>
      </w:r>
      <w:r w:rsidRPr="00B36D3F">
        <w:rPr>
          <w:b/>
          <w:bCs/>
          <w:sz w:val="28"/>
          <w:lang w:bidi="it-IT"/>
        </w:rPr>
        <w:t>Se SI di cosa parla?</w:t>
      </w:r>
    </w:p>
    <w:p w:rsidR="00176183" w:rsidRP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>Norme di sicurezza stradali</w:t>
      </w:r>
    </w:p>
    <w:p w:rsid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>Norme di sicurezza sul lavoro</w:t>
      </w:r>
    </w:p>
    <w:p w:rsidR="00176183" w:rsidRP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8"/>
          <w:lang w:val="it-IT" w:eastAsia="it-IT" w:bidi="it-IT"/>
        </w:rPr>
        <w:t>Norme di sicurezza sociale</w:t>
      </w:r>
    </w:p>
    <w:p w:rsidR="00176183" w:rsidRDefault="00176183" w:rsidP="00176183"/>
    <w:p w:rsidR="00176183" w:rsidRPr="00176183" w:rsidRDefault="00176183" w:rsidP="00176183">
      <w:pPr>
        <w:rPr>
          <w:b/>
          <w:bCs/>
          <w:sz w:val="28"/>
          <w:lang w:bidi="it-IT"/>
        </w:rPr>
      </w:pPr>
      <w:r w:rsidRPr="00B36D3F">
        <w:rPr>
          <w:b/>
          <w:bCs/>
          <w:sz w:val="28"/>
          <w:lang w:bidi="it-IT"/>
        </w:rPr>
        <w:t>Siete a conoscenza del Documento di Valutazione dei rischi (DVR)? Se SI di cosa parla?</w:t>
      </w:r>
    </w:p>
    <w:p w:rsidR="00176183" w:rsidRP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Bilancio aziendale </w:t>
      </w:r>
    </w:p>
    <w:p w:rsidR="00176183" w:rsidRP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Individuazione dei rischi lavorativi e relative misure preventive a tutela del lavoratore </w:t>
      </w:r>
    </w:p>
    <w:p w:rsidR="00176183" w:rsidRPr="00B36D3F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Individua e pianifica le strategie aziendali per la migliore sicurezza dei lavoratori </w:t>
      </w:r>
    </w:p>
    <w:p w:rsidR="00176183" w:rsidRDefault="00176183" w:rsidP="00176183"/>
    <w:p w:rsidR="00176183" w:rsidRPr="00176183" w:rsidRDefault="00176183" w:rsidP="00176183">
      <w:pPr>
        <w:spacing w:after="10" w:line="270" w:lineRule="auto"/>
        <w:rPr>
          <w:sz w:val="28"/>
          <w:lang w:bidi="it-IT"/>
        </w:rPr>
      </w:pPr>
      <w:r w:rsidRPr="00176183">
        <w:rPr>
          <w:b/>
          <w:bCs/>
          <w:sz w:val="28"/>
          <w:lang w:bidi="it-IT"/>
        </w:rPr>
        <w:t>Chi è il Responsabile del Servizio di Prevenzione e Protezione (RSPP)?</w:t>
      </w:r>
      <w:r w:rsidRPr="00176183">
        <w:t xml:space="preserve"> </w:t>
      </w:r>
    </w:p>
    <w:p w:rsid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>Addetto alla contabilità delle vostre ore</w:t>
      </w:r>
    </w:p>
    <w:p w:rsid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Addetto alla gestione della sicurezza aziendale </w:t>
      </w:r>
    </w:p>
    <w:p w:rsidR="00176183" w:rsidRP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Addetto </w:t>
      </w: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alla gestione della sicurezza </w:t>
      </w:r>
      <w:r>
        <w:rPr>
          <w:rFonts w:ascii="Times New Roman" w:eastAsia="Times New Roman" w:hAnsi="Times New Roman" w:cs="Times New Roman"/>
          <w:sz w:val="28"/>
          <w:lang w:val="it-IT" w:eastAsia="it-IT" w:bidi="it-IT"/>
        </w:rPr>
        <w:t>stra</w:t>
      </w: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>dale</w:t>
      </w:r>
    </w:p>
    <w:p w:rsidR="00176183" w:rsidRDefault="00176183" w:rsidP="00176183"/>
    <w:p w:rsidR="00176183" w:rsidRDefault="00176183" w:rsidP="00176183">
      <w:r w:rsidRPr="00B36D3F">
        <w:rPr>
          <w:b/>
          <w:bCs/>
          <w:sz w:val="28"/>
          <w:lang w:bidi="it-IT"/>
        </w:rPr>
        <w:t>Chi è il Medico Competente?</w:t>
      </w:r>
      <w:r w:rsidRPr="00B36D3F">
        <w:t xml:space="preserve"> </w:t>
      </w:r>
    </w:p>
    <w:p w:rsid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Il Vostro medico di base </w:t>
      </w:r>
    </w:p>
    <w:p w:rsid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36D3F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Il medico Aziendale </w:t>
      </w:r>
    </w:p>
    <w:p w:rsidR="00176183" w:rsidRPr="00B36D3F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8"/>
          <w:lang w:val="it-IT" w:eastAsia="it-IT" w:bidi="it-IT"/>
        </w:rPr>
        <w:t>Il medico famigliare</w:t>
      </w:r>
    </w:p>
    <w:p w:rsidR="00176183" w:rsidRDefault="00176183" w:rsidP="00176183"/>
    <w:p w:rsidR="00176183" w:rsidRPr="00176183" w:rsidRDefault="00176183" w:rsidP="00176183">
      <w:pPr>
        <w:rPr>
          <w:b/>
          <w:bCs/>
          <w:sz w:val="28"/>
          <w:lang w:bidi="it-IT"/>
        </w:rPr>
      </w:pPr>
      <w:r w:rsidRPr="00176183">
        <w:rPr>
          <w:b/>
          <w:bCs/>
          <w:sz w:val="28"/>
          <w:lang w:bidi="it-IT"/>
        </w:rPr>
        <w:t xml:space="preserve">Un rischio va eliminato con una misura preventiva collettiva? Se SI per quale motivo? </w:t>
      </w:r>
    </w:p>
    <w:p w:rsidR="00176183" w:rsidRP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176183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E’ più economica </w:t>
      </w:r>
    </w:p>
    <w:p w:rsidR="00176183" w:rsidRPr="00176183" w:rsidRDefault="00176183" w:rsidP="00176183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176183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Garantisce maggiormente l’incolumità dei lavoratori </w:t>
      </w:r>
    </w:p>
    <w:p w:rsidR="00176183" w:rsidRPr="00176183" w:rsidRDefault="00176183" w:rsidP="00176183">
      <w:pPr>
        <w:rPr>
          <w:b/>
          <w:bCs/>
          <w:sz w:val="28"/>
          <w:lang w:bidi="it-IT"/>
        </w:rPr>
      </w:pPr>
      <w:r w:rsidRPr="00176183">
        <w:rPr>
          <w:b/>
          <w:bCs/>
          <w:sz w:val="28"/>
          <w:lang w:bidi="it-IT"/>
        </w:rPr>
        <w:t xml:space="preserve">Se NO per quale motivo? </w:t>
      </w:r>
    </w:p>
    <w:p w:rsidR="00176183" w:rsidRDefault="00176183" w:rsidP="001B7492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1B7492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Più efficaci i dispositivi di protezione individuali </w:t>
      </w:r>
    </w:p>
    <w:p w:rsidR="001B7492" w:rsidRPr="001B7492" w:rsidRDefault="001B7492" w:rsidP="001B7492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8"/>
          <w:lang w:val="it-IT" w:eastAsia="it-IT" w:bidi="it-IT"/>
        </w:rPr>
        <w:t>È richiesto dalla Legge sulla Sicurezza sul lavoro</w:t>
      </w:r>
    </w:p>
    <w:p w:rsidR="006D0711" w:rsidRPr="00076C81" w:rsidRDefault="006D0711" w:rsidP="00176183">
      <w:pPr>
        <w:spacing w:after="10" w:line="270" w:lineRule="auto"/>
        <w:rPr>
          <w:sz w:val="28"/>
          <w:lang w:bidi="it-IT"/>
        </w:rPr>
      </w:pPr>
    </w:p>
    <w:sectPr w:rsidR="006D0711" w:rsidRPr="00076C81">
      <w:pgSz w:w="11910" w:h="16845"/>
      <w:pgMar w:top="1440" w:right="1592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E31"/>
    <w:multiLevelType w:val="hybridMultilevel"/>
    <w:tmpl w:val="1EB21074"/>
    <w:lvl w:ilvl="0" w:tplc="1722EAFA">
      <w:start w:val="1"/>
      <w:numFmt w:val="bullet"/>
      <w:lvlText w:val="£"/>
      <w:lvlJc w:val="left"/>
      <w:pPr>
        <w:ind w:left="178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161861"/>
    <w:multiLevelType w:val="hybridMultilevel"/>
    <w:tmpl w:val="07FC9118"/>
    <w:lvl w:ilvl="0" w:tplc="F3FCA264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26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1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C0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6D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28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8A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E5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0D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11"/>
    <w:rsid w:val="00076C81"/>
    <w:rsid w:val="00176183"/>
    <w:rsid w:val="00180FB6"/>
    <w:rsid w:val="001B7492"/>
    <w:rsid w:val="003C0656"/>
    <w:rsid w:val="0066080F"/>
    <w:rsid w:val="006D0711"/>
    <w:rsid w:val="00C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BF45A"/>
  <w15:docId w15:val="{DC378221-C617-3A48-93F5-AEC8DAC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18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C81"/>
    <w:pPr>
      <w:spacing w:after="187" w:line="250" w:lineRule="auto"/>
      <w:ind w:left="720" w:hanging="10"/>
      <w:contextualSpacing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076C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EveOdcDw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Roberto Bedini</cp:lastModifiedBy>
  <cp:revision>6</cp:revision>
  <dcterms:created xsi:type="dcterms:W3CDTF">2020-05-15T09:12:00Z</dcterms:created>
  <dcterms:modified xsi:type="dcterms:W3CDTF">2020-05-15T14:58:00Z</dcterms:modified>
</cp:coreProperties>
</file>