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BD" w:rsidRDefault="009028BD" w:rsidP="009028BD">
      <w:pPr>
        <w:jc w:val="both"/>
        <w:rPr>
          <w:rFonts w:ascii="Times New Roman" w:hAnsi="Times New Roman" w:cs="Times New Roman"/>
          <w:b/>
          <w:sz w:val="28"/>
          <w:szCs w:val="28"/>
          <w:lang w:val="it-IT"/>
        </w:rPr>
      </w:pPr>
      <w:r>
        <w:rPr>
          <w:rFonts w:ascii="Times New Roman" w:hAnsi="Times New Roman" w:cs="Times New Roman"/>
          <w:b/>
          <w:sz w:val="28"/>
          <w:szCs w:val="28"/>
          <w:lang w:val="it-IT"/>
        </w:rPr>
        <w:t>ITALIANO, 2 ACCONCIATORE, LEZIONE DEL GIORNO ???, ORE ???, DOCENTE GIULIA MARIA CAPOCCIONI</w:t>
      </w:r>
    </w:p>
    <w:p w:rsidR="006541B3" w:rsidRPr="006541B3" w:rsidRDefault="006541B3" w:rsidP="006541B3">
      <w:pPr>
        <w:jc w:val="center"/>
        <w:rPr>
          <w:rFonts w:ascii="Times New Roman" w:hAnsi="Times New Roman" w:cs="Times New Roman"/>
          <w:b/>
          <w:sz w:val="28"/>
          <w:szCs w:val="28"/>
          <w:u w:val="single"/>
          <w:lang w:val="it-IT"/>
        </w:rPr>
      </w:pPr>
      <w:r w:rsidRPr="006541B3">
        <w:rPr>
          <w:rFonts w:ascii="Times New Roman" w:hAnsi="Times New Roman" w:cs="Times New Roman"/>
          <w:b/>
          <w:sz w:val="28"/>
          <w:szCs w:val="28"/>
          <w:u w:val="single"/>
          <w:lang w:val="it-IT"/>
        </w:rPr>
        <w:t>Torquato Tasso</w:t>
      </w:r>
    </w:p>
    <w:p w:rsidR="007659B2" w:rsidRDefault="006541B3">
      <w:pPr>
        <w:rPr>
          <w:lang w:val="it-IT"/>
        </w:rPr>
      </w:pPr>
      <w:r>
        <w:rPr>
          <w:noProof/>
          <w:lang w:eastAsia="en-GB"/>
        </w:rPr>
        <w:drawing>
          <wp:inline distT="0" distB="0" distL="0" distR="0">
            <wp:extent cx="6120130" cy="3504632"/>
            <wp:effectExtent l="19050" t="0" r="0" b="0"/>
            <wp:docPr id="1" name="Immagine 1" descr="Torquato Tasso, riassu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ato Tasso, riassunto"/>
                    <pic:cNvPicPr>
                      <a:picLocks noChangeAspect="1" noChangeArrowheads="1"/>
                    </pic:cNvPicPr>
                  </pic:nvPicPr>
                  <pic:blipFill>
                    <a:blip r:embed="rId5" cstate="print"/>
                    <a:srcRect/>
                    <a:stretch>
                      <a:fillRect/>
                    </a:stretch>
                  </pic:blipFill>
                  <pic:spPr bwMode="auto">
                    <a:xfrm>
                      <a:off x="0" y="0"/>
                      <a:ext cx="6120130" cy="3504632"/>
                    </a:xfrm>
                    <a:prstGeom prst="rect">
                      <a:avLst/>
                    </a:prstGeom>
                    <a:noFill/>
                    <a:ln w="9525">
                      <a:noFill/>
                      <a:miter lim="800000"/>
                      <a:headEnd/>
                      <a:tailEnd/>
                    </a:ln>
                  </pic:spPr>
                </pic:pic>
              </a:graphicData>
            </a:graphic>
          </wp:inline>
        </w:drawing>
      </w:r>
    </w:p>
    <w:p w:rsidR="000F17AF" w:rsidRPr="000F17AF" w:rsidRDefault="000F17AF" w:rsidP="000F17AF">
      <w:pPr>
        <w:rPr>
          <w:rFonts w:ascii="Times New Roman" w:hAnsi="Times New Roman" w:cs="Times New Roman"/>
          <w:color w:val="222222"/>
          <w:sz w:val="28"/>
          <w:szCs w:val="28"/>
          <w:shd w:val="clear" w:color="auto" w:fill="F0F0F0"/>
          <w:lang w:val="it-IT"/>
        </w:rPr>
      </w:pPr>
      <w:r w:rsidRPr="000F17AF">
        <w:rPr>
          <w:rStyle w:val="Enfasigrassetto"/>
          <w:rFonts w:ascii="Times New Roman" w:hAnsi="Times New Roman" w:cs="Times New Roman"/>
          <w:color w:val="222222"/>
          <w:sz w:val="28"/>
          <w:szCs w:val="28"/>
          <w:shd w:val="clear" w:color="auto" w:fill="F0F0F0"/>
          <w:lang w:val="it-IT"/>
        </w:rPr>
        <w:t>Torquato Tasso</w:t>
      </w:r>
      <w:r w:rsidRPr="000F17AF">
        <w:rPr>
          <w:rStyle w:val="apple-converted-space"/>
          <w:rFonts w:ascii="Times New Roman" w:hAnsi="Times New Roman" w:cs="Times New Roman"/>
          <w:b/>
          <w:bCs/>
          <w:color w:val="222222"/>
          <w:sz w:val="28"/>
          <w:szCs w:val="28"/>
          <w:shd w:val="clear" w:color="auto" w:fill="F0F0F0"/>
          <w:lang w:val="it-IT"/>
        </w:rPr>
        <w:t> </w:t>
      </w:r>
      <w:r w:rsidRPr="000F17AF">
        <w:rPr>
          <w:rFonts w:ascii="Times New Roman" w:hAnsi="Times New Roman" w:cs="Times New Roman"/>
          <w:color w:val="222222"/>
          <w:sz w:val="28"/>
          <w:szCs w:val="28"/>
          <w:shd w:val="clear" w:color="auto" w:fill="F0F0F0"/>
          <w:lang w:val="it-IT"/>
        </w:rPr>
        <w:t>è considerato il primo autore moderno, venne particolarmente apprezzato dai romantici poiché incarna il personaggio dell’artista che per via della sua sensibilità entra in conflitto con la società e con il mondo vivendo una condizione di infelicità che è insita nel genio e nella sua impossibilità di adeguarsi alle costrizioni sociali: immagine esemplare del conflitto tra genialità e limiti posti dalla realtà.</w:t>
      </w:r>
      <w:r w:rsidRPr="000F17AF">
        <w:rPr>
          <w:rStyle w:val="apple-converted-space"/>
          <w:rFonts w:ascii="Times New Roman" w:hAnsi="Times New Roman" w:cs="Times New Roman"/>
          <w:color w:val="222222"/>
          <w:sz w:val="28"/>
          <w:szCs w:val="28"/>
          <w:shd w:val="clear" w:color="auto" w:fill="F0F0F0"/>
          <w:lang w:val="it-IT"/>
        </w:rPr>
        <w:t> </w:t>
      </w:r>
      <w:r w:rsidRPr="000F17AF">
        <w:rPr>
          <w:rFonts w:ascii="Times New Roman" w:hAnsi="Times New Roman" w:cs="Times New Roman"/>
          <w:color w:val="222222"/>
          <w:sz w:val="28"/>
          <w:szCs w:val="28"/>
          <w:lang w:val="it-IT"/>
        </w:rPr>
        <w:br/>
      </w:r>
      <w:r w:rsidRPr="000F17AF">
        <w:rPr>
          <w:rFonts w:ascii="Times New Roman" w:hAnsi="Times New Roman" w:cs="Times New Roman"/>
          <w:color w:val="222222"/>
          <w:sz w:val="28"/>
          <w:szCs w:val="28"/>
          <w:shd w:val="clear" w:color="auto" w:fill="F0F0F0"/>
          <w:lang w:val="it-IT"/>
        </w:rPr>
        <w:t>La figura di Tasso ha alimentato un vero e proprio culto ed ha suscitato l’ammirazione da parte di altri “grandi” della letteratura come</w:t>
      </w:r>
      <w:r w:rsidRPr="000F17AF">
        <w:rPr>
          <w:rStyle w:val="apple-converted-space"/>
          <w:rFonts w:ascii="Times New Roman" w:hAnsi="Times New Roman" w:cs="Times New Roman"/>
          <w:color w:val="222222"/>
          <w:sz w:val="28"/>
          <w:szCs w:val="28"/>
          <w:shd w:val="clear" w:color="auto" w:fill="F0F0F0"/>
          <w:lang w:val="it-IT"/>
        </w:rPr>
        <w:t> </w:t>
      </w:r>
      <w:r w:rsidRPr="000F17AF">
        <w:rPr>
          <w:rStyle w:val="Enfasigrassetto"/>
          <w:rFonts w:ascii="Times New Roman" w:hAnsi="Times New Roman" w:cs="Times New Roman"/>
          <w:color w:val="222222"/>
          <w:sz w:val="28"/>
          <w:szCs w:val="28"/>
          <w:shd w:val="clear" w:color="auto" w:fill="F0F0F0"/>
          <w:lang w:val="it-IT"/>
        </w:rPr>
        <w:t>Goethe</w:t>
      </w:r>
      <w:r w:rsidRPr="000F17AF">
        <w:rPr>
          <w:rFonts w:ascii="Times New Roman" w:hAnsi="Times New Roman" w:cs="Times New Roman"/>
          <w:color w:val="222222"/>
          <w:sz w:val="28"/>
          <w:szCs w:val="28"/>
          <w:shd w:val="clear" w:color="auto" w:fill="F0F0F0"/>
          <w:lang w:val="it-IT"/>
        </w:rPr>
        <w:t>, autore di una tragedia dal titolo</w:t>
      </w:r>
      <w:r w:rsidRPr="000F17AF">
        <w:rPr>
          <w:rStyle w:val="apple-converted-space"/>
          <w:rFonts w:ascii="Times New Roman" w:hAnsi="Times New Roman" w:cs="Times New Roman"/>
          <w:color w:val="222222"/>
          <w:sz w:val="28"/>
          <w:szCs w:val="28"/>
          <w:shd w:val="clear" w:color="auto" w:fill="F0F0F0"/>
          <w:lang w:val="it-IT"/>
        </w:rPr>
        <w:t> </w:t>
      </w:r>
      <w:r w:rsidRPr="000F17AF">
        <w:rPr>
          <w:rStyle w:val="Enfasicorsivo"/>
          <w:rFonts w:ascii="Times New Roman" w:hAnsi="Times New Roman" w:cs="Times New Roman"/>
          <w:b/>
          <w:bCs/>
          <w:color w:val="222222"/>
          <w:sz w:val="28"/>
          <w:szCs w:val="28"/>
          <w:shd w:val="clear" w:color="auto" w:fill="F0F0F0"/>
          <w:lang w:val="it-IT"/>
        </w:rPr>
        <w:t>Torquato Tasso</w:t>
      </w:r>
      <w:r w:rsidRPr="000F17AF">
        <w:rPr>
          <w:rStyle w:val="apple-converted-space"/>
          <w:rFonts w:ascii="Times New Roman" w:hAnsi="Times New Roman" w:cs="Times New Roman"/>
          <w:color w:val="222222"/>
          <w:sz w:val="28"/>
          <w:szCs w:val="28"/>
          <w:shd w:val="clear" w:color="auto" w:fill="F0F0F0"/>
          <w:lang w:val="it-IT"/>
        </w:rPr>
        <w:t> </w:t>
      </w:r>
      <w:r w:rsidRPr="000F17AF">
        <w:rPr>
          <w:rFonts w:ascii="Times New Roman" w:hAnsi="Times New Roman" w:cs="Times New Roman"/>
          <w:color w:val="222222"/>
          <w:sz w:val="28"/>
          <w:szCs w:val="28"/>
          <w:shd w:val="clear" w:color="auto" w:fill="F0F0F0"/>
          <w:lang w:val="it-IT"/>
        </w:rPr>
        <w:t>(1790), e</w:t>
      </w:r>
      <w:r w:rsidRPr="000F17AF">
        <w:rPr>
          <w:rStyle w:val="apple-converted-space"/>
          <w:rFonts w:ascii="Times New Roman" w:hAnsi="Times New Roman" w:cs="Times New Roman"/>
          <w:color w:val="222222"/>
          <w:sz w:val="28"/>
          <w:szCs w:val="28"/>
          <w:shd w:val="clear" w:color="auto" w:fill="F0F0F0"/>
          <w:lang w:val="it-IT"/>
        </w:rPr>
        <w:t> </w:t>
      </w:r>
      <w:r w:rsidRPr="000F17AF">
        <w:rPr>
          <w:rStyle w:val="Enfasigrassetto"/>
          <w:rFonts w:ascii="Times New Roman" w:hAnsi="Times New Roman" w:cs="Times New Roman"/>
          <w:color w:val="222222"/>
          <w:sz w:val="28"/>
          <w:szCs w:val="28"/>
          <w:shd w:val="clear" w:color="auto" w:fill="F0F0F0"/>
          <w:lang w:val="it-IT"/>
        </w:rPr>
        <w:t>Leopardi</w:t>
      </w:r>
      <w:r w:rsidRPr="000F17AF">
        <w:rPr>
          <w:rFonts w:ascii="Times New Roman" w:hAnsi="Times New Roman" w:cs="Times New Roman"/>
          <w:color w:val="222222"/>
          <w:sz w:val="28"/>
          <w:szCs w:val="28"/>
          <w:shd w:val="clear" w:color="auto" w:fill="F0F0F0"/>
          <w:lang w:val="it-IT"/>
        </w:rPr>
        <w:t>, che ne ha fato il protagonista di un’operetta morale.</w:t>
      </w:r>
    </w:p>
    <w:p w:rsidR="000F17AF" w:rsidRPr="000F17AF" w:rsidRDefault="000F17AF" w:rsidP="000F17AF">
      <w:pPr>
        <w:pBdr>
          <w:bottom w:val="single" w:sz="12" w:space="0" w:color="D3D3D3"/>
        </w:pBdr>
        <w:shd w:val="clear" w:color="auto" w:fill="F0F0F0"/>
        <w:spacing w:before="100" w:after="100" w:line="240" w:lineRule="auto"/>
        <w:outlineLvl w:val="1"/>
        <w:rPr>
          <w:rFonts w:ascii="Times New Roman" w:eastAsia="Times New Roman" w:hAnsi="Times New Roman" w:cs="Times New Roman"/>
          <w:b/>
          <w:bCs/>
          <w:sz w:val="28"/>
          <w:szCs w:val="28"/>
          <w:lang w:val="it-IT" w:eastAsia="en-GB"/>
        </w:rPr>
      </w:pPr>
      <w:r w:rsidRPr="000F17AF">
        <w:rPr>
          <w:rFonts w:ascii="Times New Roman" w:eastAsia="Times New Roman" w:hAnsi="Times New Roman" w:cs="Times New Roman"/>
          <w:b/>
          <w:bCs/>
          <w:sz w:val="28"/>
          <w:szCs w:val="28"/>
          <w:lang w:val="it-IT" w:eastAsia="en-GB"/>
        </w:rPr>
        <w:t xml:space="preserve">TORQUATO TASSO E LA VITA </w:t>
      </w:r>
      <w:proofErr w:type="spellStart"/>
      <w:r w:rsidRPr="000F17AF">
        <w:rPr>
          <w:rFonts w:ascii="Times New Roman" w:eastAsia="Times New Roman" w:hAnsi="Times New Roman" w:cs="Times New Roman"/>
          <w:b/>
          <w:bCs/>
          <w:sz w:val="28"/>
          <w:szCs w:val="28"/>
          <w:lang w:val="it-IT" w:eastAsia="en-GB"/>
        </w:rPr>
        <w:t>DI</w:t>
      </w:r>
      <w:proofErr w:type="spellEnd"/>
      <w:r w:rsidRPr="000F17AF">
        <w:rPr>
          <w:rFonts w:ascii="Times New Roman" w:eastAsia="Times New Roman" w:hAnsi="Times New Roman" w:cs="Times New Roman"/>
          <w:b/>
          <w:bCs/>
          <w:sz w:val="28"/>
          <w:szCs w:val="28"/>
          <w:lang w:val="it-IT" w:eastAsia="en-GB"/>
        </w:rPr>
        <w:t xml:space="preserve"> CORTE</w:t>
      </w:r>
    </w:p>
    <w:p w:rsidR="000F17AF" w:rsidRPr="000F17AF" w:rsidRDefault="000F17AF" w:rsidP="000F17AF">
      <w:pPr>
        <w:shd w:val="clear" w:color="auto" w:fill="F0F0F0"/>
        <w:spacing w:after="0" w:line="240" w:lineRule="auto"/>
        <w:rPr>
          <w:rFonts w:ascii="Times New Roman" w:eastAsia="Times New Roman" w:hAnsi="Times New Roman" w:cs="Times New Roman"/>
          <w:color w:val="222222"/>
          <w:sz w:val="28"/>
          <w:szCs w:val="28"/>
          <w:lang w:val="it-IT" w:eastAsia="en-GB"/>
        </w:rPr>
      </w:pPr>
      <w:r w:rsidRPr="000F17AF">
        <w:rPr>
          <w:rFonts w:ascii="Times New Roman" w:eastAsia="Times New Roman" w:hAnsi="Times New Roman" w:cs="Times New Roman"/>
          <w:b/>
          <w:bCs/>
          <w:color w:val="222222"/>
          <w:sz w:val="28"/>
          <w:szCs w:val="28"/>
          <w:lang w:val="it-IT" w:eastAsia="en-GB"/>
        </w:rPr>
        <w:t>Torquato Tasso</w:t>
      </w:r>
      <w:r w:rsidRPr="000F17AF">
        <w:rPr>
          <w:rFonts w:ascii="Times New Roman" w:eastAsia="Times New Roman" w:hAnsi="Times New Roman" w:cs="Times New Roman"/>
          <w:color w:val="222222"/>
          <w:sz w:val="28"/>
          <w:szCs w:val="28"/>
          <w:lang w:val="it-IT" w:eastAsia="en-GB"/>
        </w:rPr>
        <w:t> nasce nel 1544 a Sorrento ma le origini della sua famiglia non sono campane, è </w:t>
      </w:r>
      <w:r w:rsidRPr="000F17AF">
        <w:rPr>
          <w:rFonts w:ascii="Times New Roman" w:eastAsia="Times New Roman" w:hAnsi="Times New Roman" w:cs="Times New Roman"/>
          <w:b/>
          <w:bCs/>
          <w:color w:val="222222"/>
          <w:sz w:val="28"/>
          <w:szCs w:val="28"/>
          <w:lang w:val="it-IT" w:eastAsia="en-GB"/>
        </w:rPr>
        <w:t>figlio di cortigiani</w:t>
      </w:r>
      <w:r w:rsidRPr="000F17AF">
        <w:rPr>
          <w:rFonts w:ascii="Times New Roman" w:eastAsia="Times New Roman" w:hAnsi="Times New Roman" w:cs="Times New Roman"/>
          <w:color w:val="222222"/>
          <w:sz w:val="28"/>
          <w:szCs w:val="28"/>
          <w:lang w:val="it-IT" w:eastAsia="en-GB"/>
        </w:rPr>
        <w:t>, il padre, </w:t>
      </w:r>
      <w:r w:rsidRPr="000F17AF">
        <w:rPr>
          <w:rFonts w:ascii="Times New Roman" w:eastAsia="Times New Roman" w:hAnsi="Times New Roman" w:cs="Times New Roman"/>
          <w:b/>
          <w:bCs/>
          <w:color w:val="222222"/>
          <w:sz w:val="28"/>
          <w:szCs w:val="28"/>
          <w:lang w:val="it-IT" w:eastAsia="en-GB"/>
        </w:rPr>
        <w:t>Bernardo Tasso</w:t>
      </w:r>
      <w:r w:rsidRPr="000F17AF">
        <w:rPr>
          <w:rFonts w:ascii="Times New Roman" w:eastAsia="Times New Roman" w:hAnsi="Times New Roman" w:cs="Times New Roman"/>
          <w:color w:val="222222"/>
          <w:sz w:val="28"/>
          <w:szCs w:val="28"/>
          <w:lang w:val="it-IT" w:eastAsia="en-GB"/>
        </w:rPr>
        <w:t>, nobile di origine bergamasca, era un </w:t>
      </w:r>
      <w:r w:rsidRPr="000F17AF">
        <w:rPr>
          <w:rFonts w:ascii="Times New Roman" w:eastAsia="Times New Roman" w:hAnsi="Times New Roman" w:cs="Times New Roman"/>
          <w:b/>
          <w:bCs/>
          <w:color w:val="222222"/>
          <w:sz w:val="28"/>
          <w:szCs w:val="28"/>
          <w:lang w:val="it-IT" w:eastAsia="en-GB"/>
        </w:rPr>
        <w:t>poeta di corte, la madre, </w:t>
      </w:r>
      <w:proofErr w:type="spellStart"/>
      <w:r w:rsidRPr="000F17AF">
        <w:rPr>
          <w:rFonts w:ascii="Times New Roman" w:eastAsia="Times New Roman" w:hAnsi="Times New Roman" w:cs="Times New Roman"/>
          <w:b/>
          <w:bCs/>
          <w:color w:val="222222"/>
          <w:sz w:val="28"/>
          <w:szCs w:val="28"/>
          <w:lang w:val="it-IT" w:eastAsia="en-GB"/>
        </w:rPr>
        <w:t>Porzia</w:t>
      </w:r>
      <w:proofErr w:type="spellEnd"/>
      <w:r w:rsidRPr="000F17AF">
        <w:rPr>
          <w:rFonts w:ascii="Times New Roman" w:eastAsia="Times New Roman" w:hAnsi="Times New Roman" w:cs="Times New Roman"/>
          <w:b/>
          <w:bCs/>
          <w:color w:val="222222"/>
          <w:sz w:val="28"/>
          <w:szCs w:val="28"/>
          <w:lang w:val="it-IT" w:eastAsia="en-GB"/>
        </w:rPr>
        <w:t xml:space="preserve"> de’ Rossi, discendeva da una nobile famiglia toscana</w:t>
      </w:r>
      <w:r w:rsidRPr="000F17AF">
        <w:rPr>
          <w:rFonts w:ascii="Times New Roman" w:eastAsia="Times New Roman" w:hAnsi="Times New Roman" w:cs="Times New Roman"/>
          <w:color w:val="222222"/>
          <w:sz w:val="28"/>
          <w:szCs w:val="28"/>
          <w:lang w:val="it-IT" w:eastAsia="en-GB"/>
        </w:rPr>
        <w:t>. </w:t>
      </w:r>
      <w:r w:rsidRPr="000F17AF">
        <w:rPr>
          <w:rFonts w:ascii="Times New Roman" w:eastAsia="Times New Roman" w:hAnsi="Times New Roman" w:cs="Times New Roman"/>
          <w:color w:val="222222"/>
          <w:sz w:val="28"/>
          <w:szCs w:val="28"/>
          <w:lang w:val="it-IT" w:eastAsia="en-GB"/>
        </w:rPr>
        <w:br/>
        <w:t>Nascere e crescere in un ambiente di corte dà a Torquato Tasso sicuramente alcuni vantaggi e gli permette di:</w:t>
      </w:r>
    </w:p>
    <w:p w:rsidR="000F17AF" w:rsidRPr="000F17AF" w:rsidRDefault="000F17AF" w:rsidP="000F17AF">
      <w:pPr>
        <w:numPr>
          <w:ilvl w:val="0"/>
          <w:numId w:val="1"/>
        </w:numPr>
        <w:shd w:val="clear" w:color="auto" w:fill="F0F0F0"/>
        <w:spacing w:after="0" w:line="240" w:lineRule="auto"/>
        <w:ind w:left="250"/>
        <w:rPr>
          <w:rFonts w:ascii="Times New Roman" w:eastAsia="Times New Roman" w:hAnsi="Times New Roman" w:cs="Times New Roman"/>
          <w:color w:val="222222"/>
          <w:sz w:val="28"/>
          <w:szCs w:val="28"/>
          <w:lang w:val="it-IT" w:eastAsia="en-GB"/>
        </w:rPr>
      </w:pPr>
      <w:r w:rsidRPr="000F17AF">
        <w:rPr>
          <w:rFonts w:ascii="Times New Roman" w:eastAsia="Times New Roman" w:hAnsi="Times New Roman" w:cs="Times New Roman"/>
          <w:color w:val="222222"/>
          <w:sz w:val="28"/>
          <w:szCs w:val="28"/>
          <w:lang w:val="it-IT" w:eastAsia="en-GB"/>
        </w:rPr>
        <w:t>Avere come lingua madre l’italiano;</w:t>
      </w:r>
    </w:p>
    <w:p w:rsidR="000F17AF" w:rsidRPr="000F17AF" w:rsidRDefault="000F17AF" w:rsidP="000F17AF">
      <w:pPr>
        <w:numPr>
          <w:ilvl w:val="0"/>
          <w:numId w:val="1"/>
        </w:numPr>
        <w:shd w:val="clear" w:color="auto" w:fill="F0F0F0"/>
        <w:spacing w:after="0" w:line="240" w:lineRule="auto"/>
        <w:ind w:left="250"/>
        <w:rPr>
          <w:rFonts w:ascii="Times New Roman" w:eastAsia="Times New Roman" w:hAnsi="Times New Roman" w:cs="Times New Roman"/>
          <w:color w:val="222222"/>
          <w:sz w:val="28"/>
          <w:szCs w:val="28"/>
          <w:lang w:eastAsia="en-GB"/>
        </w:rPr>
      </w:pPr>
      <w:r w:rsidRPr="000F17AF">
        <w:rPr>
          <w:rFonts w:ascii="Times New Roman" w:eastAsia="Times New Roman" w:hAnsi="Times New Roman" w:cs="Times New Roman"/>
          <w:color w:val="222222"/>
          <w:sz w:val="28"/>
          <w:szCs w:val="28"/>
          <w:lang w:eastAsia="en-GB"/>
        </w:rPr>
        <w:t xml:space="preserve">Fare </w:t>
      </w:r>
      <w:proofErr w:type="spellStart"/>
      <w:r w:rsidRPr="000F17AF">
        <w:rPr>
          <w:rFonts w:ascii="Times New Roman" w:eastAsia="Times New Roman" w:hAnsi="Times New Roman" w:cs="Times New Roman"/>
          <w:color w:val="222222"/>
          <w:sz w:val="28"/>
          <w:szCs w:val="28"/>
          <w:lang w:eastAsia="en-GB"/>
        </w:rPr>
        <w:t>frequenti</w:t>
      </w:r>
      <w:proofErr w:type="spellEnd"/>
      <w:r w:rsidRPr="000F17AF">
        <w:rPr>
          <w:rFonts w:ascii="Times New Roman" w:eastAsia="Times New Roman" w:hAnsi="Times New Roman" w:cs="Times New Roman"/>
          <w:color w:val="222222"/>
          <w:sz w:val="28"/>
          <w:szCs w:val="28"/>
          <w:lang w:eastAsia="en-GB"/>
        </w:rPr>
        <w:t xml:space="preserve"> </w:t>
      </w:r>
      <w:proofErr w:type="spellStart"/>
      <w:r w:rsidRPr="000F17AF">
        <w:rPr>
          <w:rFonts w:ascii="Times New Roman" w:eastAsia="Times New Roman" w:hAnsi="Times New Roman" w:cs="Times New Roman"/>
          <w:color w:val="222222"/>
          <w:sz w:val="28"/>
          <w:szCs w:val="28"/>
          <w:lang w:eastAsia="en-GB"/>
        </w:rPr>
        <w:t>spostamenti</w:t>
      </w:r>
      <w:proofErr w:type="spellEnd"/>
      <w:r w:rsidRPr="000F17AF">
        <w:rPr>
          <w:rFonts w:ascii="Times New Roman" w:eastAsia="Times New Roman" w:hAnsi="Times New Roman" w:cs="Times New Roman"/>
          <w:color w:val="222222"/>
          <w:sz w:val="28"/>
          <w:szCs w:val="28"/>
          <w:lang w:eastAsia="en-GB"/>
        </w:rPr>
        <w:t>;</w:t>
      </w:r>
    </w:p>
    <w:p w:rsidR="000F17AF" w:rsidRPr="000F17AF" w:rsidRDefault="000F17AF" w:rsidP="000F17AF">
      <w:pPr>
        <w:numPr>
          <w:ilvl w:val="0"/>
          <w:numId w:val="1"/>
        </w:numPr>
        <w:shd w:val="clear" w:color="auto" w:fill="F0F0F0"/>
        <w:spacing w:after="0" w:line="240" w:lineRule="auto"/>
        <w:ind w:left="250"/>
        <w:rPr>
          <w:rFonts w:ascii="Times New Roman" w:eastAsia="Times New Roman" w:hAnsi="Times New Roman" w:cs="Times New Roman"/>
          <w:color w:val="222222"/>
          <w:sz w:val="28"/>
          <w:szCs w:val="28"/>
          <w:lang w:eastAsia="en-GB"/>
        </w:rPr>
      </w:pPr>
      <w:proofErr w:type="spellStart"/>
      <w:r w:rsidRPr="000F17AF">
        <w:rPr>
          <w:rFonts w:ascii="Times New Roman" w:eastAsia="Times New Roman" w:hAnsi="Times New Roman" w:cs="Times New Roman"/>
          <w:color w:val="222222"/>
          <w:sz w:val="28"/>
          <w:szCs w:val="28"/>
          <w:lang w:eastAsia="en-GB"/>
        </w:rPr>
        <w:lastRenderedPageBreak/>
        <w:t>Avere</w:t>
      </w:r>
      <w:proofErr w:type="spellEnd"/>
      <w:r w:rsidRPr="000F17AF">
        <w:rPr>
          <w:rFonts w:ascii="Times New Roman" w:eastAsia="Times New Roman" w:hAnsi="Times New Roman" w:cs="Times New Roman"/>
          <w:color w:val="222222"/>
          <w:sz w:val="28"/>
          <w:szCs w:val="28"/>
          <w:lang w:eastAsia="en-GB"/>
        </w:rPr>
        <w:t xml:space="preserve"> </w:t>
      </w:r>
      <w:proofErr w:type="spellStart"/>
      <w:r w:rsidRPr="000F17AF">
        <w:rPr>
          <w:rFonts w:ascii="Times New Roman" w:eastAsia="Times New Roman" w:hAnsi="Times New Roman" w:cs="Times New Roman"/>
          <w:color w:val="222222"/>
          <w:sz w:val="28"/>
          <w:szCs w:val="28"/>
          <w:lang w:eastAsia="en-GB"/>
        </w:rPr>
        <w:t>libertà</w:t>
      </w:r>
      <w:proofErr w:type="spellEnd"/>
      <w:r w:rsidRPr="000F17AF">
        <w:rPr>
          <w:rFonts w:ascii="Times New Roman" w:eastAsia="Times New Roman" w:hAnsi="Times New Roman" w:cs="Times New Roman"/>
          <w:color w:val="222222"/>
          <w:sz w:val="28"/>
          <w:szCs w:val="28"/>
          <w:lang w:eastAsia="en-GB"/>
        </w:rPr>
        <w:t xml:space="preserve"> </w:t>
      </w:r>
      <w:proofErr w:type="spellStart"/>
      <w:r w:rsidRPr="000F17AF">
        <w:rPr>
          <w:rFonts w:ascii="Times New Roman" w:eastAsia="Times New Roman" w:hAnsi="Times New Roman" w:cs="Times New Roman"/>
          <w:color w:val="222222"/>
          <w:sz w:val="28"/>
          <w:szCs w:val="28"/>
          <w:lang w:eastAsia="en-GB"/>
        </w:rPr>
        <w:t>di</w:t>
      </w:r>
      <w:proofErr w:type="spellEnd"/>
      <w:r w:rsidRPr="000F17AF">
        <w:rPr>
          <w:rFonts w:ascii="Times New Roman" w:eastAsia="Times New Roman" w:hAnsi="Times New Roman" w:cs="Times New Roman"/>
          <w:color w:val="222222"/>
          <w:sz w:val="28"/>
          <w:szCs w:val="28"/>
          <w:lang w:eastAsia="en-GB"/>
        </w:rPr>
        <w:t xml:space="preserve"> </w:t>
      </w:r>
      <w:proofErr w:type="spellStart"/>
      <w:r w:rsidRPr="000F17AF">
        <w:rPr>
          <w:rFonts w:ascii="Times New Roman" w:eastAsia="Times New Roman" w:hAnsi="Times New Roman" w:cs="Times New Roman"/>
          <w:color w:val="222222"/>
          <w:sz w:val="28"/>
          <w:szCs w:val="28"/>
          <w:lang w:eastAsia="en-GB"/>
        </w:rPr>
        <w:t>costumi</w:t>
      </w:r>
      <w:proofErr w:type="spellEnd"/>
      <w:r w:rsidRPr="000F17AF">
        <w:rPr>
          <w:rFonts w:ascii="Times New Roman" w:eastAsia="Times New Roman" w:hAnsi="Times New Roman" w:cs="Times New Roman"/>
          <w:color w:val="222222"/>
          <w:sz w:val="28"/>
          <w:szCs w:val="28"/>
          <w:lang w:eastAsia="en-GB"/>
        </w:rPr>
        <w:t>.</w:t>
      </w:r>
    </w:p>
    <w:p w:rsidR="000F17AF" w:rsidRPr="000F17AF" w:rsidRDefault="000F17AF" w:rsidP="000F17AF">
      <w:pPr>
        <w:shd w:val="clear" w:color="auto" w:fill="F0F0F0"/>
        <w:spacing w:after="0" w:line="240" w:lineRule="auto"/>
        <w:rPr>
          <w:rFonts w:ascii="Times New Roman" w:eastAsia="Times New Roman" w:hAnsi="Times New Roman" w:cs="Times New Roman"/>
          <w:color w:val="222222"/>
          <w:sz w:val="28"/>
          <w:szCs w:val="28"/>
          <w:lang w:val="it-IT" w:eastAsia="en-GB"/>
        </w:rPr>
      </w:pPr>
      <w:r w:rsidRPr="000F17AF">
        <w:rPr>
          <w:rFonts w:ascii="Times New Roman" w:eastAsia="Times New Roman" w:hAnsi="Times New Roman" w:cs="Times New Roman"/>
          <w:color w:val="222222"/>
          <w:sz w:val="28"/>
          <w:szCs w:val="28"/>
          <w:lang w:val="it-IT" w:eastAsia="en-GB"/>
        </w:rPr>
        <w:t>L’infanzia di Torquato Tasso trascorre in un ambiente stimolante ma nello stesso tempo destabilizzante. Inizia i suoi studi a Napoli, poi per seguire il padre e proseguire i suoi studi di filosofia e letteratura il giovane Tasso si trasferisce al Nord. </w:t>
      </w:r>
      <w:r w:rsidRPr="000F17AF">
        <w:rPr>
          <w:rFonts w:ascii="Times New Roman" w:eastAsia="Times New Roman" w:hAnsi="Times New Roman" w:cs="Times New Roman"/>
          <w:color w:val="222222"/>
          <w:sz w:val="28"/>
          <w:szCs w:val="28"/>
          <w:lang w:val="it-IT" w:eastAsia="en-GB"/>
        </w:rPr>
        <w:br/>
        <w:t>Nel 1565, data fondamentale per la vita di Torquato Tasso, dopo aver vissuto in varie città, diventa </w:t>
      </w:r>
      <w:r w:rsidRPr="000F17AF">
        <w:rPr>
          <w:rFonts w:ascii="Times New Roman" w:eastAsia="Times New Roman" w:hAnsi="Times New Roman" w:cs="Times New Roman"/>
          <w:b/>
          <w:bCs/>
          <w:color w:val="222222"/>
          <w:sz w:val="28"/>
          <w:szCs w:val="28"/>
          <w:lang w:val="it-IT" w:eastAsia="en-GB"/>
        </w:rPr>
        <w:t>cortigiano a Ferrara</w:t>
      </w:r>
      <w:r w:rsidRPr="000F17AF">
        <w:rPr>
          <w:rFonts w:ascii="Times New Roman" w:eastAsia="Times New Roman" w:hAnsi="Times New Roman" w:cs="Times New Roman"/>
          <w:color w:val="222222"/>
          <w:sz w:val="28"/>
          <w:szCs w:val="28"/>
          <w:lang w:val="it-IT" w:eastAsia="en-GB"/>
        </w:rPr>
        <w:t>, prima al servizio del </w:t>
      </w:r>
      <w:r w:rsidRPr="000F17AF">
        <w:rPr>
          <w:rFonts w:ascii="Times New Roman" w:eastAsia="Times New Roman" w:hAnsi="Times New Roman" w:cs="Times New Roman"/>
          <w:b/>
          <w:bCs/>
          <w:color w:val="222222"/>
          <w:sz w:val="28"/>
          <w:szCs w:val="28"/>
          <w:lang w:val="it-IT" w:eastAsia="en-GB"/>
        </w:rPr>
        <w:t>cardinale</w:t>
      </w:r>
      <w:r w:rsidRPr="000F17AF">
        <w:rPr>
          <w:rFonts w:ascii="Times New Roman" w:eastAsia="Times New Roman" w:hAnsi="Times New Roman" w:cs="Times New Roman"/>
          <w:color w:val="222222"/>
          <w:sz w:val="28"/>
          <w:szCs w:val="28"/>
          <w:lang w:val="it-IT" w:eastAsia="en-GB"/>
        </w:rPr>
        <w:t> </w:t>
      </w:r>
      <w:r w:rsidRPr="000F17AF">
        <w:rPr>
          <w:rFonts w:ascii="Times New Roman" w:eastAsia="Times New Roman" w:hAnsi="Times New Roman" w:cs="Times New Roman"/>
          <w:b/>
          <w:bCs/>
          <w:color w:val="222222"/>
          <w:sz w:val="28"/>
          <w:szCs w:val="28"/>
          <w:lang w:val="it-IT" w:eastAsia="en-GB"/>
        </w:rPr>
        <w:t>Luigi d’Este</w:t>
      </w:r>
      <w:r w:rsidRPr="000F17AF">
        <w:rPr>
          <w:rFonts w:ascii="Times New Roman" w:eastAsia="Times New Roman" w:hAnsi="Times New Roman" w:cs="Times New Roman"/>
          <w:color w:val="222222"/>
          <w:sz w:val="28"/>
          <w:szCs w:val="28"/>
          <w:lang w:val="it-IT" w:eastAsia="en-GB"/>
        </w:rPr>
        <w:t> e poi del </w:t>
      </w:r>
      <w:r w:rsidRPr="000F17AF">
        <w:rPr>
          <w:rFonts w:ascii="Times New Roman" w:eastAsia="Times New Roman" w:hAnsi="Times New Roman" w:cs="Times New Roman"/>
          <w:b/>
          <w:bCs/>
          <w:color w:val="222222"/>
          <w:sz w:val="28"/>
          <w:szCs w:val="28"/>
          <w:lang w:val="it-IT" w:eastAsia="en-GB"/>
        </w:rPr>
        <w:t>Duca Alfonso II</w:t>
      </w:r>
      <w:r w:rsidRPr="000F17AF">
        <w:rPr>
          <w:rFonts w:ascii="Times New Roman" w:eastAsia="Times New Roman" w:hAnsi="Times New Roman" w:cs="Times New Roman"/>
          <w:color w:val="222222"/>
          <w:sz w:val="28"/>
          <w:szCs w:val="28"/>
          <w:lang w:val="it-IT" w:eastAsia="en-GB"/>
        </w:rPr>
        <w:t>. </w:t>
      </w:r>
      <w:r w:rsidRPr="000F17AF">
        <w:rPr>
          <w:rFonts w:ascii="Times New Roman" w:eastAsia="Times New Roman" w:hAnsi="Times New Roman" w:cs="Times New Roman"/>
          <w:color w:val="222222"/>
          <w:sz w:val="28"/>
          <w:szCs w:val="28"/>
          <w:lang w:val="it-IT" w:eastAsia="en-GB"/>
        </w:rPr>
        <w:br/>
        <w:t>Tasso rimane affascinato da Ferrara e dall’ambiente di una corte elegante e colta dove trascorrerà il decennio più sereno e poeticamente produttivo della sua vita. La corte estense promuove un cultura cortigiana laica, piacevole ed edonistica, attraverso la realizzazione di forme espressive di consumo per un pubblico aristocratico. La cultura dominante, pur tenendo conto dei modelli classicisti nazionali, privilegia il gusto per il romanzesco, per la pura evasione e per forme di spettacolo leggere e perfette, incentrate sull’eroismo militare cavalleresco unito ad un languido erotismo: </w:t>
      </w:r>
      <w:r w:rsidRPr="000F17AF">
        <w:rPr>
          <w:rFonts w:ascii="Times New Roman" w:eastAsia="Times New Roman" w:hAnsi="Times New Roman" w:cs="Times New Roman"/>
          <w:b/>
          <w:bCs/>
          <w:color w:val="222222"/>
          <w:sz w:val="28"/>
          <w:szCs w:val="28"/>
          <w:lang w:val="it-IT" w:eastAsia="en-GB"/>
        </w:rPr>
        <w:t>armi e amori</w:t>
      </w:r>
      <w:r w:rsidRPr="000F17AF">
        <w:rPr>
          <w:rFonts w:ascii="Times New Roman" w:eastAsia="Times New Roman" w:hAnsi="Times New Roman" w:cs="Times New Roman"/>
          <w:color w:val="222222"/>
          <w:sz w:val="28"/>
          <w:szCs w:val="28"/>
          <w:lang w:val="it-IT" w:eastAsia="en-GB"/>
        </w:rPr>
        <w:t>.</w:t>
      </w:r>
      <w:r w:rsidRPr="000F17AF">
        <w:rPr>
          <w:rFonts w:ascii="Times New Roman" w:eastAsia="Times New Roman" w:hAnsi="Times New Roman" w:cs="Times New Roman"/>
          <w:color w:val="222222"/>
          <w:sz w:val="28"/>
          <w:szCs w:val="28"/>
          <w:lang w:val="it-IT" w:eastAsia="en-GB"/>
        </w:rPr>
        <w:br/>
        <w:t>E’ anche l’epoca della </w:t>
      </w:r>
      <w:r w:rsidRPr="000F17AF">
        <w:rPr>
          <w:rFonts w:ascii="Times New Roman" w:eastAsia="Times New Roman" w:hAnsi="Times New Roman" w:cs="Times New Roman"/>
          <w:b/>
          <w:bCs/>
          <w:color w:val="222222"/>
          <w:sz w:val="28"/>
          <w:szCs w:val="28"/>
          <w:lang w:val="it-IT" w:eastAsia="en-GB"/>
        </w:rPr>
        <w:t>controriforma</w:t>
      </w:r>
      <w:r w:rsidRPr="000F17AF">
        <w:rPr>
          <w:rFonts w:ascii="Times New Roman" w:eastAsia="Times New Roman" w:hAnsi="Times New Roman" w:cs="Times New Roman"/>
          <w:color w:val="222222"/>
          <w:sz w:val="28"/>
          <w:szCs w:val="28"/>
          <w:lang w:val="it-IT" w:eastAsia="en-GB"/>
        </w:rPr>
        <w:t> e presto anche la vita di corte comincerà a risentire della pressione delle idee repressive della Chiesa; tanto più che il Ducato di Ferrara confinava con lo Stato della Chiesa. Torquato Tasso risentirà particolarmente di quel clima oscurantista e inizierà ad essere insofferente alle rigide regole di comportamento imposte dalla vita di corte.</w:t>
      </w:r>
    </w:p>
    <w:p w:rsidR="000F17AF" w:rsidRPr="000F17AF" w:rsidRDefault="000F17AF" w:rsidP="000F17AF">
      <w:pPr>
        <w:shd w:val="clear" w:color="auto" w:fill="F0F0F0"/>
        <w:spacing w:after="0" w:line="240" w:lineRule="auto"/>
        <w:rPr>
          <w:rFonts w:ascii="Times New Roman" w:eastAsia="Times New Roman" w:hAnsi="Times New Roman" w:cs="Times New Roman"/>
          <w:color w:val="222222"/>
          <w:sz w:val="28"/>
          <w:szCs w:val="28"/>
          <w:lang w:val="it-IT" w:eastAsia="en-GB"/>
        </w:rPr>
      </w:pPr>
      <w:r w:rsidRPr="000F17AF">
        <w:rPr>
          <w:rFonts w:ascii="Times New Roman" w:eastAsia="Times New Roman" w:hAnsi="Times New Roman" w:cs="Times New Roman"/>
          <w:color w:val="222222"/>
          <w:sz w:val="28"/>
          <w:szCs w:val="28"/>
          <w:lang w:val="it-IT" w:eastAsia="en-GB"/>
        </w:rPr>
        <w:t> </w:t>
      </w:r>
    </w:p>
    <w:p w:rsidR="000F17AF" w:rsidRPr="000F17AF" w:rsidRDefault="000F17AF" w:rsidP="000F17AF">
      <w:pPr>
        <w:pBdr>
          <w:bottom w:val="single" w:sz="12" w:space="0" w:color="D3D3D3"/>
        </w:pBdr>
        <w:shd w:val="clear" w:color="auto" w:fill="F0F0F0"/>
        <w:spacing w:before="100" w:after="100" w:line="240" w:lineRule="auto"/>
        <w:outlineLvl w:val="1"/>
        <w:rPr>
          <w:rFonts w:ascii="Times New Roman" w:eastAsia="Times New Roman" w:hAnsi="Times New Roman" w:cs="Times New Roman"/>
          <w:b/>
          <w:bCs/>
          <w:sz w:val="28"/>
          <w:szCs w:val="28"/>
          <w:lang w:val="it-IT" w:eastAsia="en-GB"/>
        </w:rPr>
      </w:pPr>
      <w:r w:rsidRPr="000F17AF">
        <w:rPr>
          <w:rFonts w:ascii="Times New Roman" w:eastAsia="Times New Roman" w:hAnsi="Times New Roman" w:cs="Times New Roman"/>
          <w:b/>
          <w:bCs/>
          <w:sz w:val="28"/>
          <w:szCs w:val="28"/>
          <w:lang w:val="it-IT" w:eastAsia="en-GB"/>
        </w:rPr>
        <w:t>MALATTIA MENTALE E INTERNAMENTO A SANT'ANNA</w:t>
      </w:r>
    </w:p>
    <w:p w:rsidR="000F17AF" w:rsidRPr="000F17AF" w:rsidRDefault="000F17AF" w:rsidP="000F17AF">
      <w:pPr>
        <w:shd w:val="clear" w:color="auto" w:fill="F0F0F0"/>
        <w:spacing w:after="0" w:line="240" w:lineRule="auto"/>
        <w:rPr>
          <w:rFonts w:ascii="Times New Roman" w:eastAsia="Times New Roman" w:hAnsi="Times New Roman" w:cs="Times New Roman"/>
          <w:color w:val="222222"/>
          <w:sz w:val="28"/>
          <w:szCs w:val="28"/>
          <w:lang w:val="it-IT" w:eastAsia="en-GB"/>
        </w:rPr>
      </w:pPr>
      <w:r w:rsidRPr="000F17AF">
        <w:rPr>
          <w:rFonts w:ascii="Times New Roman" w:eastAsia="Times New Roman" w:hAnsi="Times New Roman" w:cs="Times New Roman"/>
          <w:color w:val="222222"/>
          <w:sz w:val="28"/>
          <w:szCs w:val="28"/>
          <w:lang w:val="it-IT" w:eastAsia="en-GB"/>
        </w:rPr>
        <w:t>All’età di trent’anni cominciano a manifestarsi in Torquato Tasso i segni di una </w:t>
      </w:r>
      <w:r w:rsidRPr="000F17AF">
        <w:rPr>
          <w:rFonts w:ascii="Times New Roman" w:eastAsia="Times New Roman" w:hAnsi="Times New Roman" w:cs="Times New Roman"/>
          <w:b/>
          <w:bCs/>
          <w:color w:val="222222"/>
          <w:sz w:val="28"/>
          <w:szCs w:val="28"/>
          <w:lang w:val="it-IT" w:eastAsia="en-GB"/>
        </w:rPr>
        <w:t>malattia mentale</w:t>
      </w:r>
      <w:r w:rsidRPr="000F17AF">
        <w:rPr>
          <w:rFonts w:ascii="Times New Roman" w:eastAsia="Times New Roman" w:hAnsi="Times New Roman" w:cs="Times New Roman"/>
          <w:color w:val="222222"/>
          <w:sz w:val="28"/>
          <w:szCs w:val="28"/>
          <w:lang w:val="it-IT" w:eastAsia="en-GB"/>
        </w:rPr>
        <w:t> in cui scrupoli religiosi e manie di persecuzione si fondono in un groviglio inestricabile. Il conflitto interiore della personalità del poeta Tasso, divisa tra le pulsioni sessuali e la forte religiosità, diventa progressivamente sempre più forte. Questa vita inquieta, fatta di turbamenti e angosce, lo porta verso la follia, ne sono testimonianza una serie di episodi incresciosi di violente aggressioni dovuti alle sue manie di persecuzione e di autopunizione.</w:t>
      </w:r>
      <w:r w:rsidRPr="000F17AF">
        <w:rPr>
          <w:rFonts w:ascii="Times New Roman" w:eastAsia="Times New Roman" w:hAnsi="Times New Roman" w:cs="Times New Roman"/>
          <w:color w:val="222222"/>
          <w:sz w:val="28"/>
          <w:szCs w:val="28"/>
          <w:lang w:val="it-IT" w:eastAsia="en-GB"/>
        </w:rPr>
        <w:br/>
        <w:t>Nel 1579, Tasso viene rinchiuso da </w:t>
      </w:r>
      <w:r w:rsidRPr="000F17AF">
        <w:rPr>
          <w:rFonts w:ascii="Times New Roman" w:eastAsia="Times New Roman" w:hAnsi="Times New Roman" w:cs="Times New Roman"/>
          <w:b/>
          <w:bCs/>
          <w:color w:val="222222"/>
          <w:sz w:val="28"/>
          <w:szCs w:val="28"/>
          <w:lang w:val="it-IT" w:eastAsia="en-GB"/>
        </w:rPr>
        <w:t>Alfonso II d’Este</w:t>
      </w:r>
      <w:r w:rsidRPr="000F17AF">
        <w:rPr>
          <w:rFonts w:ascii="Times New Roman" w:eastAsia="Times New Roman" w:hAnsi="Times New Roman" w:cs="Times New Roman"/>
          <w:color w:val="222222"/>
          <w:sz w:val="28"/>
          <w:szCs w:val="28"/>
          <w:lang w:val="it-IT" w:eastAsia="en-GB"/>
        </w:rPr>
        <w:t>, protettore del poeta e con il quale i rapporti sono ottimi fino al 1975 per poi precipitare repentinamente, nell’</w:t>
      </w:r>
      <w:r w:rsidRPr="000F17AF">
        <w:rPr>
          <w:rFonts w:ascii="Times New Roman" w:eastAsia="Times New Roman" w:hAnsi="Times New Roman" w:cs="Times New Roman"/>
          <w:b/>
          <w:bCs/>
          <w:color w:val="222222"/>
          <w:sz w:val="28"/>
          <w:szCs w:val="28"/>
          <w:lang w:val="it-IT" w:eastAsia="en-GB"/>
        </w:rPr>
        <w:t>ospedale di Sant’Anna </w:t>
      </w:r>
      <w:r w:rsidRPr="000F17AF">
        <w:rPr>
          <w:rFonts w:ascii="Times New Roman" w:eastAsia="Times New Roman" w:hAnsi="Times New Roman" w:cs="Times New Roman"/>
          <w:color w:val="222222"/>
          <w:sz w:val="28"/>
          <w:szCs w:val="28"/>
          <w:lang w:val="it-IT" w:eastAsia="en-GB"/>
        </w:rPr>
        <w:t>a Ferrara. Ci rimane sette anni e nel 1586, quando viene liberato Torquato Tasso si allontana da Ferrara, ma la sua instabilità mentale permane. In quegli anni Torquato Tasso decide di fare una revisione della sua opera </w:t>
      </w:r>
      <w:r w:rsidRPr="000F17AF">
        <w:rPr>
          <w:rFonts w:ascii="Times New Roman" w:eastAsia="Times New Roman" w:hAnsi="Times New Roman" w:cs="Times New Roman"/>
          <w:b/>
          <w:bCs/>
          <w:color w:val="222222"/>
          <w:sz w:val="28"/>
          <w:szCs w:val="28"/>
          <w:lang w:val="it-IT" w:eastAsia="en-GB"/>
        </w:rPr>
        <w:t>La Gerusalemme liberata</w:t>
      </w:r>
      <w:r w:rsidRPr="000F17AF">
        <w:rPr>
          <w:rFonts w:ascii="Times New Roman" w:eastAsia="Times New Roman" w:hAnsi="Times New Roman" w:cs="Times New Roman"/>
          <w:color w:val="222222"/>
          <w:sz w:val="28"/>
          <w:szCs w:val="28"/>
          <w:lang w:val="it-IT" w:eastAsia="en-GB"/>
        </w:rPr>
        <w:t>, togliendo le parti amorose, opera che pubblica con il titolo </w:t>
      </w:r>
      <w:r w:rsidRPr="000F17AF">
        <w:rPr>
          <w:rFonts w:ascii="Times New Roman" w:eastAsia="Times New Roman" w:hAnsi="Times New Roman" w:cs="Times New Roman"/>
          <w:b/>
          <w:bCs/>
          <w:color w:val="222222"/>
          <w:sz w:val="28"/>
          <w:szCs w:val="28"/>
          <w:lang w:val="it-IT" w:eastAsia="en-GB"/>
        </w:rPr>
        <w:t>La Gerusalemme conquistata</w:t>
      </w:r>
      <w:r w:rsidRPr="000F17AF">
        <w:rPr>
          <w:rFonts w:ascii="Times New Roman" w:eastAsia="Times New Roman" w:hAnsi="Times New Roman" w:cs="Times New Roman"/>
          <w:color w:val="222222"/>
          <w:sz w:val="28"/>
          <w:szCs w:val="28"/>
          <w:lang w:val="it-IT" w:eastAsia="en-GB"/>
        </w:rPr>
        <w:t>, che non avrà successo. </w:t>
      </w:r>
      <w:r w:rsidRPr="000F17AF">
        <w:rPr>
          <w:rFonts w:ascii="Times New Roman" w:eastAsia="Times New Roman" w:hAnsi="Times New Roman" w:cs="Times New Roman"/>
          <w:color w:val="222222"/>
          <w:sz w:val="28"/>
          <w:szCs w:val="28"/>
          <w:lang w:val="it-IT" w:eastAsia="en-GB"/>
        </w:rPr>
        <w:br/>
        <w:t>Dopo aver girovagato per l’Italia Tasso si stabilisce infine a Roma dove, già ammalato gravemente, in seguito ad una violenta febbre muore il 25 Aprile del </w:t>
      </w:r>
      <w:r w:rsidRPr="000F17AF">
        <w:rPr>
          <w:rFonts w:ascii="Times New Roman" w:eastAsia="Times New Roman" w:hAnsi="Times New Roman" w:cs="Times New Roman"/>
          <w:b/>
          <w:bCs/>
          <w:color w:val="222222"/>
          <w:sz w:val="28"/>
          <w:szCs w:val="28"/>
          <w:lang w:val="it-IT" w:eastAsia="en-GB"/>
        </w:rPr>
        <w:t>1595</w:t>
      </w:r>
      <w:r w:rsidRPr="000F17AF">
        <w:rPr>
          <w:rFonts w:ascii="Times New Roman" w:eastAsia="Times New Roman" w:hAnsi="Times New Roman" w:cs="Times New Roman"/>
          <w:color w:val="222222"/>
          <w:sz w:val="28"/>
          <w:szCs w:val="28"/>
          <w:lang w:val="it-IT" w:eastAsia="en-GB"/>
        </w:rPr>
        <w:t>.</w:t>
      </w:r>
    </w:p>
    <w:p w:rsidR="000F17AF" w:rsidRPr="000F17AF" w:rsidRDefault="000F17AF" w:rsidP="000F17AF">
      <w:pPr>
        <w:spacing w:after="0" w:line="240" w:lineRule="auto"/>
        <w:rPr>
          <w:rFonts w:ascii="Times New Roman" w:eastAsia="Times New Roman" w:hAnsi="Times New Roman" w:cs="Times New Roman"/>
          <w:sz w:val="28"/>
          <w:szCs w:val="28"/>
          <w:lang w:val="it-IT" w:eastAsia="en-GB"/>
        </w:rPr>
      </w:pPr>
      <w:r w:rsidRPr="000F17AF">
        <w:rPr>
          <w:rFonts w:ascii="Times New Roman" w:eastAsia="Times New Roman" w:hAnsi="Times New Roman" w:cs="Times New Roman"/>
          <w:color w:val="222222"/>
          <w:sz w:val="28"/>
          <w:szCs w:val="28"/>
          <w:lang w:val="it-IT" w:eastAsia="en-GB"/>
        </w:rPr>
        <w:br/>
      </w:r>
      <w:r w:rsidRPr="000F17AF">
        <w:rPr>
          <w:rFonts w:ascii="Times New Roman" w:eastAsia="Times New Roman" w:hAnsi="Times New Roman" w:cs="Times New Roman"/>
          <w:color w:val="222222"/>
          <w:sz w:val="28"/>
          <w:szCs w:val="28"/>
          <w:lang w:val="it-IT" w:eastAsia="en-GB"/>
        </w:rPr>
        <w:br/>
      </w:r>
    </w:p>
    <w:p w:rsidR="000F17AF" w:rsidRDefault="000F17AF" w:rsidP="000F17AF">
      <w:pPr>
        <w:shd w:val="clear" w:color="auto" w:fill="F0F0F0"/>
        <w:spacing w:after="0" w:line="240" w:lineRule="auto"/>
        <w:rPr>
          <w:rFonts w:ascii="Times New Roman" w:eastAsia="Times New Roman" w:hAnsi="Times New Roman" w:cs="Times New Roman"/>
          <w:color w:val="222222"/>
          <w:sz w:val="28"/>
          <w:szCs w:val="28"/>
          <w:lang w:val="it-IT" w:eastAsia="en-GB"/>
        </w:rPr>
      </w:pPr>
      <w:r w:rsidRPr="000F17AF">
        <w:rPr>
          <w:rFonts w:ascii="Times New Roman" w:eastAsia="Times New Roman" w:hAnsi="Times New Roman" w:cs="Times New Roman"/>
          <w:color w:val="222222"/>
          <w:sz w:val="28"/>
          <w:szCs w:val="28"/>
          <w:lang w:val="it-IT" w:eastAsia="en-GB"/>
        </w:rPr>
        <w:t> </w:t>
      </w:r>
    </w:p>
    <w:p w:rsidR="000F17AF" w:rsidRPr="000F17AF" w:rsidRDefault="000F17AF" w:rsidP="000F17AF">
      <w:pPr>
        <w:shd w:val="clear" w:color="auto" w:fill="F0F0F0"/>
        <w:spacing w:after="0" w:line="240" w:lineRule="auto"/>
        <w:rPr>
          <w:rFonts w:ascii="Times New Roman" w:eastAsia="Times New Roman" w:hAnsi="Times New Roman" w:cs="Times New Roman"/>
          <w:color w:val="222222"/>
          <w:sz w:val="28"/>
          <w:szCs w:val="28"/>
          <w:lang w:val="it-IT" w:eastAsia="en-GB"/>
        </w:rPr>
      </w:pPr>
    </w:p>
    <w:p w:rsidR="000F17AF" w:rsidRPr="000F17AF" w:rsidRDefault="000F17AF" w:rsidP="000F17AF">
      <w:pPr>
        <w:pBdr>
          <w:bottom w:val="single" w:sz="12" w:space="0" w:color="D3D3D3"/>
        </w:pBdr>
        <w:shd w:val="clear" w:color="auto" w:fill="F0F0F0"/>
        <w:spacing w:before="100" w:after="100" w:line="240" w:lineRule="auto"/>
        <w:outlineLvl w:val="1"/>
        <w:rPr>
          <w:rFonts w:ascii="Times New Roman" w:eastAsia="Times New Roman" w:hAnsi="Times New Roman" w:cs="Times New Roman"/>
          <w:b/>
          <w:bCs/>
          <w:sz w:val="28"/>
          <w:szCs w:val="28"/>
          <w:lang w:val="it-IT" w:eastAsia="en-GB"/>
        </w:rPr>
      </w:pPr>
      <w:r w:rsidRPr="000F17AF">
        <w:rPr>
          <w:rFonts w:ascii="Times New Roman" w:eastAsia="Times New Roman" w:hAnsi="Times New Roman" w:cs="Times New Roman"/>
          <w:b/>
          <w:bCs/>
          <w:sz w:val="28"/>
          <w:szCs w:val="28"/>
          <w:lang w:val="it-IT" w:eastAsia="en-GB"/>
        </w:rPr>
        <w:lastRenderedPageBreak/>
        <w:t>LE OPERE</w:t>
      </w:r>
    </w:p>
    <w:p w:rsidR="000F17AF" w:rsidRPr="000F17AF" w:rsidRDefault="000F17AF" w:rsidP="000F17AF">
      <w:pPr>
        <w:shd w:val="clear" w:color="auto" w:fill="F0F0F0"/>
        <w:spacing w:after="0" w:line="240" w:lineRule="auto"/>
        <w:rPr>
          <w:rFonts w:ascii="Times New Roman" w:eastAsia="Times New Roman" w:hAnsi="Times New Roman" w:cs="Times New Roman"/>
          <w:color w:val="222222"/>
          <w:sz w:val="28"/>
          <w:szCs w:val="28"/>
          <w:lang w:val="it-IT" w:eastAsia="en-GB"/>
        </w:rPr>
      </w:pPr>
      <w:r w:rsidRPr="000F17AF">
        <w:rPr>
          <w:rFonts w:ascii="Times New Roman" w:eastAsia="Times New Roman" w:hAnsi="Times New Roman" w:cs="Times New Roman"/>
          <w:color w:val="222222"/>
          <w:sz w:val="28"/>
          <w:szCs w:val="28"/>
          <w:lang w:val="it-IT" w:eastAsia="en-GB"/>
        </w:rPr>
        <w:t>Torquato Tasso inizia a scrivere molto giovane, a tredici anni comincia a comporre il suo capolavoro, il grandioso </w:t>
      </w:r>
      <w:r w:rsidRPr="000F17AF">
        <w:rPr>
          <w:rFonts w:ascii="Times New Roman" w:eastAsia="Times New Roman" w:hAnsi="Times New Roman" w:cs="Times New Roman"/>
          <w:b/>
          <w:bCs/>
          <w:color w:val="222222"/>
          <w:sz w:val="28"/>
          <w:szCs w:val="28"/>
          <w:lang w:val="it-IT" w:eastAsia="en-GB"/>
        </w:rPr>
        <w:t>poema epico</w:t>
      </w:r>
      <w:r w:rsidR="008E6703">
        <w:rPr>
          <w:rFonts w:ascii="Times New Roman" w:eastAsia="Times New Roman" w:hAnsi="Times New Roman" w:cs="Times New Roman"/>
          <w:b/>
          <w:bCs/>
          <w:color w:val="222222"/>
          <w:sz w:val="28"/>
          <w:szCs w:val="28"/>
          <w:lang w:val="it-IT" w:eastAsia="en-GB"/>
        </w:rPr>
        <w:t xml:space="preserve"> </w:t>
      </w:r>
      <w:r w:rsidRPr="000F17AF">
        <w:rPr>
          <w:rFonts w:ascii="Times New Roman" w:eastAsia="Times New Roman" w:hAnsi="Times New Roman" w:cs="Times New Roman"/>
          <w:b/>
          <w:bCs/>
          <w:color w:val="222222"/>
          <w:sz w:val="28"/>
          <w:szCs w:val="28"/>
          <w:lang w:val="it-IT" w:eastAsia="en-GB"/>
        </w:rPr>
        <w:t>-</w:t>
      </w:r>
      <w:r w:rsidR="008E6703">
        <w:rPr>
          <w:rFonts w:ascii="Times New Roman" w:eastAsia="Times New Roman" w:hAnsi="Times New Roman" w:cs="Times New Roman"/>
          <w:b/>
          <w:bCs/>
          <w:color w:val="222222"/>
          <w:sz w:val="28"/>
          <w:szCs w:val="28"/>
          <w:lang w:val="it-IT" w:eastAsia="en-GB"/>
        </w:rPr>
        <w:t xml:space="preserve"> </w:t>
      </w:r>
      <w:r w:rsidRPr="000F17AF">
        <w:rPr>
          <w:rFonts w:ascii="Times New Roman" w:eastAsia="Times New Roman" w:hAnsi="Times New Roman" w:cs="Times New Roman"/>
          <w:b/>
          <w:bCs/>
          <w:color w:val="222222"/>
          <w:sz w:val="28"/>
          <w:szCs w:val="28"/>
          <w:lang w:val="it-IT" w:eastAsia="en-GB"/>
        </w:rPr>
        <w:t>cavalleresco</w:t>
      </w:r>
      <w:r w:rsidRPr="000F17AF">
        <w:rPr>
          <w:rFonts w:ascii="Times New Roman" w:eastAsia="Times New Roman" w:hAnsi="Times New Roman" w:cs="Times New Roman"/>
          <w:color w:val="222222"/>
          <w:sz w:val="28"/>
          <w:szCs w:val="28"/>
          <w:lang w:val="it-IT" w:eastAsia="en-GB"/>
        </w:rPr>
        <w:t>: </w:t>
      </w:r>
      <w:r w:rsidRPr="000F17AF">
        <w:rPr>
          <w:rFonts w:ascii="Times New Roman" w:eastAsia="Times New Roman" w:hAnsi="Times New Roman" w:cs="Times New Roman"/>
          <w:b/>
          <w:bCs/>
          <w:i/>
          <w:iCs/>
          <w:color w:val="222222"/>
          <w:sz w:val="28"/>
          <w:szCs w:val="28"/>
          <w:lang w:val="it-IT" w:eastAsia="en-GB"/>
        </w:rPr>
        <w:t>Gerusalemme Liberata</w:t>
      </w:r>
      <w:r w:rsidRPr="000F17AF">
        <w:rPr>
          <w:rFonts w:ascii="Times New Roman" w:eastAsia="Times New Roman" w:hAnsi="Times New Roman" w:cs="Times New Roman"/>
          <w:color w:val="222222"/>
          <w:sz w:val="28"/>
          <w:szCs w:val="28"/>
          <w:lang w:val="it-IT" w:eastAsia="en-GB"/>
        </w:rPr>
        <w:t>, e proseguirà la sua attività letteraria intensamente fino alla fine dei suoi giorni. </w:t>
      </w:r>
      <w:r w:rsidRPr="000F17AF">
        <w:rPr>
          <w:rFonts w:ascii="Times New Roman" w:eastAsia="Times New Roman" w:hAnsi="Times New Roman" w:cs="Times New Roman"/>
          <w:color w:val="222222"/>
          <w:sz w:val="28"/>
          <w:szCs w:val="28"/>
          <w:lang w:val="it-IT" w:eastAsia="en-GB"/>
        </w:rPr>
        <w:br/>
        <w:t>Il poema </w:t>
      </w:r>
      <w:r w:rsidRPr="000F17AF">
        <w:rPr>
          <w:rFonts w:ascii="Times New Roman" w:eastAsia="Times New Roman" w:hAnsi="Times New Roman" w:cs="Times New Roman"/>
          <w:b/>
          <w:bCs/>
          <w:i/>
          <w:iCs/>
          <w:color w:val="222222"/>
          <w:sz w:val="28"/>
          <w:szCs w:val="28"/>
          <w:lang w:val="it-IT" w:eastAsia="en-GB"/>
        </w:rPr>
        <w:t>Gerusalemme liberata</w:t>
      </w:r>
      <w:r w:rsidRPr="000F17AF">
        <w:rPr>
          <w:rFonts w:ascii="Times New Roman" w:eastAsia="Times New Roman" w:hAnsi="Times New Roman" w:cs="Times New Roman"/>
          <w:color w:val="222222"/>
          <w:sz w:val="28"/>
          <w:szCs w:val="28"/>
          <w:lang w:val="it-IT" w:eastAsia="en-GB"/>
        </w:rPr>
        <w:t xml:space="preserve"> narra, in </w:t>
      </w:r>
      <w:r w:rsidRPr="000F17AF">
        <w:rPr>
          <w:rFonts w:ascii="Times New Roman" w:eastAsia="Times New Roman" w:hAnsi="Times New Roman" w:cs="Times New Roman"/>
          <w:b/>
          <w:color w:val="222222"/>
          <w:sz w:val="28"/>
          <w:szCs w:val="28"/>
          <w:lang w:val="it-IT" w:eastAsia="en-GB"/>
        </w:rPr>
        <w:t>venti canti</w:t>
      </w:r>
      <w:r w:rsidRPr="000F17AF">
        <w:rPr>
          <w:rFonts w:ascii="Times New Roman" w:eastAsia="Times New Roman" w:hAnsi="Times New Roman" w:cs="Times New Roman"/>
          <w:color w:val="222222"/>
          <w:sz w:val="28"/>
          <w:szCs w:val="28"/>
          <w:lang w:val="it-IT" w:eastAsia="en-GB"/>
        </w:rPr>
        <w:t>,</w:t>
      </w:r>
      <w:r w:rsidR="000076D5">
        <w:rPr>
          <w:rFonts w:ascii="Times New Roman" w:eastAsia="Times New Roman" w:hAnsi="Times New Roman" w:cs="Times New Roman"/>
          <w:color w:val="222222"/>
          <w:sz w:val="28"/>
          <w:szCs w:val="28"/>
          <w:lang w:val="it-IT" w:eastAsia="en-GB"/>
        </w:rPr>
        <w:t xml:space="preserve">in </w:t>
      </w:r>
      <w:r w:rsidR="000076D5" w:rsidRPr="000076D5">
        <w:rPr>
          <w:rFonts w:ascii="Times New Roman" w:eastAsia="Times New Roman" w:hAnsi="Times New Roman" w:cs="Times New Roman"/>
          <w:b/>
          <w:color w:val="222222"/>
          <w:sz w:val="28"/>
          <w:szCs w:val="28"/>
          <w:lang w:val="it-IT" w:eastAsia="en-GB"/>
        </w:rPr>
        <w:t>ottave</w:t>
      </w:r>
      <w:r w:rsidR="000076D5">
        <w:rPr>
          <w:rFonts w:ascii="Times New Roman" w:eastAsia="Times New Roman" w:hAnsi="Times New Roman" w:cs="Times New Roman"/>
          <w:color w:val="222222"/>
          <w:sz w:val="28"/>
          <w:szCs w:val="28"/>
          <w:lang w:val="it-IT" w:eastAsia="en-GB"/>
        </w:rPr>
        <w:t>,</w:t>
      </w:r>
      <w:r w:rsidRPr="000F17AF">
        <w:rPr>
          <w:rFonts w:ascii="Times New Roman" w:eastAsia="Times New Roman" w:hAnsi="Times New Roman" w:cs="Times New Roman"/>
          <w:color w:val="222222"/>
          <w:sz w:val="28"/>
          <w:szCs w:val="28"/>
          <w:lang w:val="it-IT" w:eastAsia="en-GB"/>
        </w:rPr>
        <w:t xml:space="preserve"> le imprese, gli atti eroici e gli ostacoli che l'esercito cristiano affronta</w:t>
      </w:r>
      <w:r w:rsidR="000076D5">
        <w:rPr>
          <w:rFonts w:ascii="Times New Roman" w:eastAsia="Times New Roman" w:hAnsi="Times New Roman" w:cs="Times New Roman"/>
          <w:color w:val="222222"/>
          <w:sz w:val="28"/>
          <w:szCs w:val="28"/>
          <w:lang w:val="it-IT" w:eastAsia="en-GB"/>
        </w:rPr>
        <w:t xml:space="preserve"> contro i musulmani</w:t>
      </w:r>
      <w:r w:rsidRPr="000F17AF">
        <w:rPr>
          <w:rFonts w:ascii="Times New Roman" w:eastAsia="Times New Roman" w:hAnsi="Times New Roman" w:cs="Times New Roman"/>
          <w:color w:val="222222"/>
          <w:sz w:val="28"/>
          <w:szCs w:val="28"/>
          <w:lang w:val="it-IT" w:eastAsia="en-GB"/>
        </w:rPr>
        <w:t xml:space="preserve"> durante la </w:t>
      </w:r>
      <w:r w:rsidR="000076D5">
        <w:rPr>
          <w:rFonts w:ascii="Times New Roman" w:eastAsia="Times New Roman" w:hAnsi="Times New Roman" w:cs="Times New Roman"/>
          <w:color w:val="222222"/>
          <w:sz w:val="28"/>
          <w:szCs w:val="28"/>
          <w:lang w:val="it-IT" w:eastAsia="en-GB"/>
        </w:rPr>
        <w:t xml:space="preserve"> prima c</w:t>
      </w:r>
      <w:r w:rsidRPr="000F17AF">
        <w:rPr>
          <w:rFonts w:ascii="Times New Roman" w:eastAsia="Times New Roman" w:hAnsi="Times New Roman" w:cs="Times New Roman"/>
          <w:color w:val="222222"/>
          <w:sz w:val="28"/>
          <w:szCs w:val="28"/>
          <w:lang w:val="it-IT" w:eastAsia="en-GB"/>
        </w:rPr>
        <w:t>rociata</w:t>
      </w:r>
      <w:r w:rsidR="000076D5">
        <w:rPr>
          <w:rFonts w:ascii="Times New Roman" w:eastAsia="Times New Roman" w:hAnsi="Times New Roman" w:cs="Times New Roman"/>
          <w:color w:val="222222"/>
          <w:sz w:val="28"/>
          <w:szCs w:val="28"/>
          <w:lang w:val="it-IT" w:eastAsia="en-GB"/>
        </w:rPr>
        <w:t xml:space="preserve"> (1096-1099)</w:t>
      </w:r>
      <w:r w:rsidRPr="000F17AF">
        <w:rPr>
          <w:rFonts w:ascii="Times New Roman" w:eastAsia="Times New Roman" w:hAnsi="Times New Roman" w:cs="Times New Roman"/>
          <w:color w:val="222222"/>
          <w:sz w:val="28"/>
          <w:szCs w:val="28"/>
          <w:lang w:val="it-IT" w:eastAsia="en-GB"/>
        </w:rPr>
        <w:t xml:space="preserve">, a cui si contrappongono le difese, le astuzie, gli inganni ed anche gli atti di valore delle forze pagane. Il protagonista è quindi l'esercito crociato capitanato da </w:t>
      </w:r>
      <w:r w:rsidRPr="000F17AF">
        <w:rPr>
          <w:rFonts w:ascii="Times New Roman" w:eastAsia="Times New Roman" w:hAnsi="Times New Roman" w:cs="Times New Roman"/>
          <w:b/>
          <w:color w:val="222222"/>
          <w:sz w:val="28"/>
          <w:szCs w:val="28"/>
          <w:lang w:val="it-IT" w:eastAsia="en-GB"/>
        </w:rPr>
        <w:t xml:space="preserve">Goffredo di </w:t>
      </w:r>
      <w:proofErr w:type="spellStart"/>
      <w:r w:rsidRPr="000F17AF">
        <w:rPr>
          <w:rFonts w:ascii="Times New Roman" w:eastAsia="Times New Roman" w:hAnsi="Times New Roman" w:cs="Times New Roman"/>
          <w:b/>
          <w:color w:val="222222"/>
          <w:sz w:val="28"/>
          <w:szCs w:val="28"/>
          <w:lang w:val="it-IT" w:eastAsia="en-GB"/>
        </w:rPr>
        <w:t>Buglione</w:t>
      </w:r>
      <w:proofErr w:type="spellEnd"/>
      <w:r w:rsidRPr="000F17AF">
        <w:rPr>
          <w:rFonts w:ascii="Times New Roman" w:eastAsia="Times New Roman" w:hAnsi="Times New Roman" w:cs="Times New Roman"/>
          <w:color w:val="222222"/>
          <w:sz w:val="28"/>
          <w:szCs w:val="28"/>
          <w:lang w:val="it-IT" w:eastAsia="en-GB"/>
        </w:rPr>
        <w:t>. La grande vicenda collettiva si esprime attraverso le intense esperienze individuali dei vari personaggi, spesso travagliati da incertezze e contraddizioni. Tasso sottopone questo poema eroico a continue, varie riscritture e numerose revisioni.</w:t>
      </w:r>
      <w:r w:rsidRPr="000F17AF">
        <w:rPr>
          <w:rFonts w:ascii="Times New Roman" w:eastAsia="Times New Roman" w:hAnsi="Times New Roman" w:cs="Times New Roman"/>
          <w:color w:val="222222"/>
          <w:sz w:val="28"/>
          <w:szCs w:val="28"/>
          <w:lang w:val="it-IT" w:eastAsia="en-GB"/>
        </w:rPr>
        <w:br/>
        <w:t>Scrive anche un </w:t>
      </w:r>
      <w:r w:rsidRPr="000F17AF">
        <w:rPr>
          <w:rFonts w:ascii="Times New Roman" w:eastAsia="Times New Roman" w:hAnsi="Times New Roman" w:cs="Times New Roman"/>
          <w:b/>
          <w:bCs/>
          <w:color w:val="222222"/>
          <w:sz w:val="28"/>
          <w:szCs w:val="28"/>
          <w:lang w:val="it-IT" w:eastAsia="en-GB"/>
        </w:rPr>
        <w:t>dramma pastorale</w:t>
      </w:r>
      <w:r w:rsidRPr="000F17AF">
        <w:rPr>
          <w:rFonts w:ascii="Times New Roman" w:eastAsia="Times New Roman" w:hAnsi="Times New Roman" w:cs="Times New Roman"/>
          <w:color w:val="222222"/>
          <w:sz w:val="28"/>
          <w:szCs w:val="28"/>
          <w:lang w:val="it-IT" w:eastAsia="en-GB"/>
        </w:rPr>
        <w:t>: </w:t>
      </w:r>
      <w:proofErr w:type="spellStart"/>
      <w:r w:rsidRPr="000F17AF">
        <w:rPr>
          <w:rFonts w:ascii="Times New Roman" w:eastAsia="Times New Roman" w:hAnsi="Times New Roman" w:cs="Times New Roman"/>
          <w:b/>
          <w:bCs/>
          <w:i/>
          <w:iCs/>
          <w:color w:val="222222"/>
          <w:sz w:val="28"/>
          <w:szCs w:val="28"/>
          <w:lang w:val="it-IT" w:eastAsia="en-GB"/>
        </w:rPr>
        <w:t>Aminta</w:t>
      </w:r>
      <w:proofErr w:type="spellEnd"/>
      <w:r w:rsidRPr="000F17AF">
        <w:rPr>
          <w:rFonts w:ascii="Times New Roman" w:eastAsia="Times New Roman" w:hAnsi="Times New Roman" w:cs="Times New Roman"/>
          <w:color w:val="222222"/>
          <w:sz w:val="28"/>
          <w:szCs w:val="28"/>
          <w:lang w:val="it-IT" w:eastAsia="en-GB"/>
        </w:rPr>
        <w:t>, favola boschereccia scritta nel 1573. Tasso realizza, con quest’opera, una sorta di sintesi tra mondo cortigiano e genere pastorale. I personaggi richiamano esponenti della corte ferrarese, lo stesso Torquato Tasso e vi sono precisi riferimenti alla vita di corte ferrarese. La vicenda narrata si basa sull’amore pieno di dedizione di </w:t>
      </w:r>
      <w:proofErr w:type="spellStart"/>
      <w:r w:rsidRPr="000F17AF">
        <w:rPr>
          <w:rFonts w:ascii="Times New Roman" w:eastAsia="Times New Roman" w:hAnsi="Times New Roman" w:cs="Times New Roman"/>
          <w:b/>
          <w:bCs/>
          <w:color w:val="222222"/>
          <w:sz w:val="28"/>
          <w:szCs w:val="28"/>
          <w:lang w:val="it-IT" w:eastAsia="en-GB"/>
        </w:rPr>
        <w:t>Aminta</w:t>
      </w:r>
      <w:proofErr w:type="spellEnd"/>
      <w:r w:rsidRPr="000F17AF">
        <w:rPr>
          <w:rFonts w:ascii="Times New Roman" w:eastAsia="Times New Roman" w:hAnsi="Times New Roman" w:cs="Times New Roman"/>
          <w:color w:val="222222"/>
          <w:sz w:val="28"/>
          <w:szCs w:val="28"/>
          <w:lang w:val="it-IT" w:eastAsia="en-GB"/>
        </w:rPr>
        <w:t>, un giovane pastore, per la bella e ritrosa </w:t>
      </w:r>
      <w:r w:rsidRPr="000F17AF">
        <w:rPr>
          <w:rFonts w:ascii="Times New Roman" w:eastAsia="Times New Roman" w:hAnsi="Times New Roman" w:cs="Times New Roman"/>
          <w:b/>
          <w:bCs/>
          <w:color w:val="222222"/>
          <w:sz w:val="28"/>
          <w:szCs w:val="28"/>
          <w:lang w:val="it-IT" w:eastAsia="en-GB"/>
        </w:rPr>
        <w:t>Silvia</w:t>
      </w:r>
      <w:r w:rsidRPr="000F17AF">
        <w:rPr>
          <w:rFonts w:ascii="Times New Roman" w:eastAsia="Times New Roman" w:hAnsi="Times New Roman" w:cs="Times New Roman"/>
          <w:color w:val="222222"/>
          <w:sz w:val="28"/>
          <w:szCs w:val="28"/>
          <w:lang w:val="it-IT" w:eastAsia="en-GB"/>
        </w:rPr>
        <w:t>, una ninfa.</w:t>
      </w:r>
      <w:r w:rsidRPr="000F17AF">
        <w:rPr>
          <w:rFonts w:ascii="Times New Roman" w:eastAsia="Times New Roman" w:hAnsi="Times New Roman" w:cs="Times New Roman"/>
          <w:color w:val="222222"/>
          <w:sz w:val="28"/>
          <w:szCs w:val="28"/>
          <w:lang w:val="it-IT" w:eastAsia="en-GB"/>
        </w:rPr>
        <w:br/>
        <w:t>Nel corso della sua vita Torquato Tasso compone una grande quantità di liriche, per le circostanze più diverse: le </w:t>
      </w:r>
      <w:r w:rsidRPr="000F17AF">
        <w:rPr>
          <w:rFonts w:ascii="Times New Roman" w:eastAsia="Times New Roman" w:hAnsi="Times New Roman" w:cs="Times New Roman"/>
          <w:b/>
          <w:bCs/>
          <w:i/>
          <w:iCs/>
          <w:color w:val="222222"/>
          <w:sz w:val="28"/>
          <w:szCs w:val="28"/>
          <w:lang w:val="it-IT" w:eastAsia="en-GB"/>
        </w:rPr>
        <w:t>Rime</w:t>
      </w:r>
      <w:r w:rsidRPr="000F17AF">
        <w:rPr>
          <w:rFonts w:ascii="Times New Roman" w:eastAsia="Times New Roman" w:hAnsi="Times New Roman" w:cs="Times New Roman"/>
          <w:b/>
          <w:bCs/>
          <w:color w:val="222222"/>
          <w:sz w:val="28"/>
          <w:szCs w:val="28"/>
          <w:lang w:val="it-IT" w:eastAsia="en-GB"/>
        </w:rPr>
        <w:t>, </w:t>
      </w:r>
      <w:r w:rsidRPr="000F17AF">
        <w:rPr>
          <w:rFonts w:ascii="Times New Roman" w:eastAsia="Times New Roman" w:hAnsi="Times New Roman" w:cs="Times New Roman"/>
          <w:color w:val="222222"/>
          <w:sz w:val="28"/>
          <w:szCs w:val="28"/>
          <w:lang w:val="it-IT" w:eastAsia="en-GB"/>
        </w:rPr>
        <w:t>che spaziano su una gamma tematica di insolita e prodigiosa varietà: liriche d’amore, l’encomio (elogio) politico, liriche di fervore religioso e di confessione autobiografica. </w:t>
      </w:r>
      <w:r w:rsidRPr="000F17AF">
        <w:rPr>
          <w:rFonts w:ascii="Times New Roman" w:eastAsia="Times New Roman" w:hAnsi="Times New Roman" w:cs="Times New Roman"/>
          <w:color w:val="222222"/>
          <w:sz w:val="28"/>
          <w:szCs w:val="28"/>
          <w:lang w:val="it-IT" w:eastAsia="en-GB"/>
        </w:rPr>
        <w:br/>
        <w:t>Da madrigali e sonetti emergono affascinanti immagini femminili, cariche di sensualità. Le </w:t>
      </w:r>
      <w:r w:rsidRPr="000F17AF">
        <w:rPr>
          <w:rFonts w:ascii="Times New Roman" w:eastAsia="Times New Roman" w:hAnsi="Times New Roman" w:cs="Times New Roman"/>
          <w:b/>
          <w:bCs/>
          <w:color w:val="222222"/>
          <w:sz w:val="28"/>
          <w:szCs w:val="28"/>
          <w:lang w:val="it-IT" w:eastAsia="en-GB"/>
        </w:rPr>
        <w:t>liriche d’amore</w:t>
      </w:r>
      <w:r w:rsidRPr="000F17AF">
        <w:rPr>
          <w:rFonts w:ascii="Times New Roman" w:eastAsia="Times New Roman" w:hAnsi="Times New Roman" w:cs="Times New Roman"/>
          <w:color w:val="222222"/>
          <w:sz w:val="28"/>
          <w:szCs w:val="28"/>
          <w:lang w:val="it-IT" w:eastAsia="en-GB"/>
        </w:rPr>
        <w:t> di Torquato Tasso sono dedicate alle donne che egli ha amato, </w:t>
      </w:r>
      <w:r w:rsidRPr="000F17AF">
        <w:rPr>
          <w:rFonts w:ascii="Times New Roman" w:eastAsia="Times New Roman" w:hAnsi="Times New Roman" w:cs="Times New Roman"/>
          <w:b/>
          <w:bCs/>
          <w:color w:val="222222"/>
          <w:sz w:val="28"/>
          <w:szCs w:val="28"/>
          <w:lang w:val="it-IT" w:eastAsia="en-GB"/>
        </w:rPr>
        <w:t xml:space="preserve">Laura </w:t>
      </w:r>
      <w:proofErr w:type="spellStart"/>
      <w:r w:rsidRPr="000F17AF">
        <w:rPr>
          <w:rFonts w:ascii="Times New Roman" w:eastAsia="Times New Roman" w:hAnsi="Times New Roman" w:cs="Times New Roman"/>
          <w:b/>
          <w:bCs/>
          <w:color w:val="222222"/>
          <w:sz w:val="28"/>
          <w:szCs w:val="28"/>
          <w:lang w:val="it-IT" w:eastAsia="en-GB"/>
        </w:rPr>
        <w:t>Peperara</w:t>
      </w:r>
      <w:proofErr w:type="spellEnd"/>
      <w:r w:rsidRPr="000F17AF">
        <w:rPr>
          <w:rFonts w:ascii="Times New Roman" w:eastAsia="Times New Roman" w:hAnsi="Times New Roman" w:cs="Times New Roman"/>
          <w:color w:val="222222"/>
          <w:sz w:val="28"/>
          <w:szCs w:val="28"/>
          <w:lang w:val="it-IT" w:eastAsia="en-GB"/>
        </w:rPr>
        <w:t>, figlia di un mercante, e </w:t>
      </w:r>
      <w:r w:rsidRPr="000F17AF">
        <w:rPr>
          <w:rFonts w:ascii="Times New Roman" w:eastAsia="Times New Roman" w:hAnsi="Times New Roman" w:cs="Times New Roman"/>
          <w:b/>
          <w:bCs/>
          <w:color w:val="222222"/>
          <w:sz w:val="28"/>
          <w:szCs w:val="28"/>
          <w:lang w:val="it-IT" w:eastAsia="en-GB"/>
        </w:rPr>
        <w:t xml:space="preserve">Lucrezia </w:t>
      </w:r>
      <w:proofErr w:type="spellStart"/>
      <w:r w:rsidRPr="000F17AF">
        <w:rPr>
          <w:rFonts w:ascii="Times New Roman" w:eastAsia="Times New Roman" w:hAnsi="Times New Roman" w:cs="Times New Roman"/>
          <w:b/>
          <w:bCs/>
          <w:color w:val="222222"/>
          <w:sz w:val="28"/>
          <w:szCs w:val="28"/>
          <w:lang w:val="it-IT" w:eastAsia="en-GB"/>
        </w:rPr>
        <w:t>Bendidio</w:t>
      </w:r>
      <w:proofErr w:type="spellEnd"/>
      <w:r w:rsidRPr="000F17AF">
        <w:rPr>
          <w:rFonts w:ascii="Times New Roman" w:eastAsia="Times New Roman" w:hAnsi="Times New Roman" w:cs="Times New Roman"/>
          <w:color w:val="222222"/>
          <w:sz w:val="28"/>
          <w:szCs w:val="28"/>
          <w:lang w:val="it-IT" w:eastAsia="en-GB"/>
        </w:rPr>
        <w:t xml:space="preserve">. Quest’ultima, bellissima giovane, giunge a Ferrara al seguito di </w:t>
      </w:r>
      <w:proofErr w:type="spellStart"/>
      <w:r w:rsidRPr="000F17AF">
        <w:rPr>
          <w:rFonts w:ascii="Times New Roman" w:eastAsia="Times New Roman" w:hAnsi="Times New Roman" w:cs="Times New Roman"/>
          <w:color w:val="222222"/>
          <w:sz w:val="28"/>
          <w:szCs w:val="28"/>
          <w:lang w:val="it-IT" w:eastAsia="en-GB"/>
        </w:rPr>
        <w:t>Leonora</w:t>
      </w:r>
      <w:proofErr w:type="spellEnd"/>
      <w:r w:rsidRPr="000F17AF">
        <w:rPr>
          <w:rFonts w:ascii="Times New Roman" w:eastAsia="Times New Roman" w:hAnsi="Times New Roman" w:cs="Times New Roman"/>
          <w:color w:val="222222"/>
          <w:sz w:val="28"/>
          <w:szCs w:val="28"/>
          <w:lang w:val="it-IT" w:eastAsia="en-GB"/>
        </w:rPr>
        <w:t xml:space="preserve"> D’Este, in qualità di damigella. Tasso s’invaghisce di lei subito, né cessa di amarla quando la </w:t>
      </w:r>
      <w:r w:rsidR="006025BD">
        <w:rPr>
          <w:rFonts w:ascii="Times New Roman" w:eastAsia="Times New Roman" w:hAnsi="Times New Roman" w:cs="Times New Roman"/>
          <w:color w:val="222222"/>
          <w:sz w:val="28"/>
          <w:szCs w:val="28"/>
          <w:lang w:val="it-IT" w:eastAsia="en-GB"/>
        </w:rPr>
        <w:t>ragazza sposa il conte Paolo Ma</w:t>
      </w:r>
      <w:r w:rsidRPr="000F17AF">
        <w:rPr>
          <w:rFonts w:ascii="Times New Roman" w:eastAsia="Times New Roman" w:hAnsi="Times New Roman" w:cs="Times New Roman"/>
          <w:color w:val="222222"/>
          <w:sz w:val="28"/>
          <w:szCs w:val="28"/>
          <w:lang w:val="it-IT" w:eastAsia="en-GB"/>
        </w:rPr>
        <w:t>chiavelli.</w:t>
      </w:r>
      <w:r w:rsidRPr="000F17AF">
        <w:rPr>
          <w:rFonts w:ascii="Times New Roman" w:eastAsia="Times New Roman" w:hAnsi="Times New Roman" w:cs="Times New Roman"/>
          <w:color w:val="222222"/>
          <w:sz w:val="28"/>
          <w:szCs w:val="28"/>
          <w:lang w:val="it-IT" w:eastAsia="en-GB"/>
        </w:rPr>
        <w:br/>
        <w:t>Numerosissime anche le </w:t>
      </w:r>
      <w:r w:rsidRPr="000F17AF">
        <w:rPr>
          <w:rFonts w:ascii="Times New Roman" w:eastAsia="Times New Roman" w:hAnsi="Times New Roman" w:cs="Times New Roman"/>
          <w:b/>
          <w:bCs/>
          <w:color w:val="222222"/>
          <w:sz w:val="28"/>
          <w:szCs w:val="28"/>
          <w:lang w:val="it-IT" w:eastAsia="en-GB"/>
        </w:rPr>
        <w:t>liriche encomiastiche</w:t>
      </w:r>
      <w:r w:rsidRPr="000F17AF">
        <w:rPr>
          <w:rFonts w:ascii="Times New Roman" w:eastAsia="Times New Roman" w:hAnsi="Times New Roman" w:cs="Times New Roman"/>
          <w:color w:val="222222"/>
          <w:sz w:val="28"/>
          <w:szCs w:val="28"/>
          <w:lang w:val="it-IT" w:eastAsia="en-GB"/>
        </w:rPr>
        <w:t> che si rifanno ai modelli classici di Pindaro e Orazio e prendono spunto da immagini emblematiche nelle quali sono ben riconoscibili le caratteristiche del signore o della famiglia che il poeta vuole osannare.</w:t>
      </w:r>
      <w:r w:rsidRPr="000F17AF">
        <w:rPr>
          <w:rFonts w:ascii="Times New Roman" w:eastAsia="Times New Roman" w:hAnsi="Times New Roman" w:cs="Times New Roman"/>
          <w:color w:val="222222"/>
          <w:sz w:val="28"/>
          <w:szCs w:val="28"/>
          <w:lang w:val="it-IT" w:eastAsia="en-GB"/>
        </w:rPr>
        <w:br/>
        <w:t>Le </w:t>
      </w:r>
      <w:r w:rsidRPr="000F17AF">
        <w:rPr>
          <w:rFonts w:ascii="Times New Roman" w:eastAsia="Times New Roman" w:hAnsi="Times New Roman" w:cs="Times New Roman"/>
          <w:b/>
          <w:bCs/>
          <w:color w:val="222222"/>
          <w:sz w:val="28"/>
          <w:szCs w:val="28"/>
          <w:lang w:val="it-IT" w:eastAsia="en-GB"/>
        </w:rPr>
        <w:t>rime religiose</w:t>
      </w:r>
      <w:r w:rsidRPr="000F17AF">
        <w:rPr>
          <w:rFonts w:ascii="Times New Roman" w:eastAsia="Times New Roman" w:hAnsi="Times New Roman" w:cs="Times New Roman"/>
          <w:color w:val="222222"/>
          <w:sz w:val="28"/>
          <w:szCs w:val="28"/>
          <w:lang w:val="it-IT" w:eastAsia="en-GB"/>
        </w:rPr>
        <w:t> vengono composte per la maggior parte nell'ultimo periodo di vita di Torquato Tasso, vi emerge la necessità del poeta di conforto ed egli appare come un devoto che vuole alleviare il proprio dolore attraverso la preghiera.</w:t>
      </w:r>
    </w:p>
    <w:p w:rsidR="000F17AF" w:rsidRDefault="000F17AF" w:rsidP="000F17AF">
      <w:pPr>
        <w:rPr>
          <w:rFonts w:ascii="Times New Roman" w:hAnsi="Times New Roman" w:cs="Times New Roman"/>
          <w:sz w:val="28"/>
          <w:szCs w:val="28"/>
          <w:lang w:val="it-IT"/>
        </w:rPr>
      </w:pPr>
    </w:p>
    <w:p w:rsidR="008911AF" w:rsidRDefault="008911AF" w:rsidP="000F17AF">
      <w:pPr>
        <w:rPr>
          <w:rFonts w:ascii="Times New Roman" w:hAnsi="Times New Roman" w:cs="Times New Roman"/>
          <w:sz w:val="28"/>
          <w:szCs w:val="28"/>
          <w:lang w:val="it-IT"/>
        </w:rPr>
      </w:pPr>
    </w:p>
    <w:p w:rsidR="008911AF" w:rsidRDefault="008911AF" w:rsidP="000F17AF">
      <w:pPr>
        <w:rPr>
          <w:rFonts w:ascii="Times New Roman" w:hAnsi="Times New Roman" w:cs="Times New Roman"/>
          <w:sz w:val="28"/>
          <w:szCs w:val="28"/>
          <w:lang w:val="it-IT"/>
        </w:rPr>
      </w:pPr>
    </w:p>
    <w:p w:rsidR="008911AF" w:rsidRDefault="008911AF" w:rsidP="000F17AF">
      <w:pPr>
        <w:rPr>
          <w:rFonts w:ascii="Times New Roman" w:hAnsi="Times New Roman" w:cs="Times New Roman"/>
          <w:sz w:val="28"/>
          <w:szCs w:val="28"/>
          <w:lang w:val="it-IT"/>
        </w:rPr>
      </w:pPr>
    </w:p>
    <w:p w:rsidR="008911AF" w:rsidRDefault="008911AF" w:rsidP="000F17AF">
      <w:pPr>
        <w:rPr>
          <w:rFonts w:ascii="Times New Roman" w:hAnsi="Times New Roman" w:cs="Times New Roman"/>
          <w:sz w:val="28"/>
          <w:szCs w:val="28"/>
          <w:lang w:val="it-IT"/>
        </w:rPr>
      </w:pPr>
    </w:p>
    <w:p w:rsidR="008911AF" w:rsidRDefault="008911AF" w:rsidP="000F17AF">
      <w:pPr>
        <w:rPr>
          <w:rFonts w:ascii="Times New Roman" w:hAnsi="Times New Roman" w:cs="Times New Roman"/>
          <w:sz w:val="28"/>
          <w:szCs w:val="28"/>
          <w:lang w:val="it-IT"/>
        </w:rPr>
      </w:pPr>
    </w:p>
    <w:p w:rsidR="008911AF" w:rsidRDefault="008911AF" w:rsidP="008911AF">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lastRenderedPageBreak/>
        <w:t>Dove nacque l’autore?</w:t>
      </w:r>
    </w:p>
    <w:p w:rsidR="008911AF" w:rsidRDefault="008911AF" w:rsidP="008911AF">
      <w:pPr>
        <w:pStyle w:val="Paragrafoelenco"/>
        <w:numPr>
          <w:ilvl w:val="0"/>
          <w:numId w:val="3"/>
        </w:numPr>
        <w:rPr>
          <w:rFonts w:ascii="Times New Roman" w:hAnsi="Times New Roman" w:cs="Times New Roman"/>
          <w:sz w:val="28"/>
          <w:szCs w:val="28"/>
          <w:lang w:val="it-IT"/>
        </w:rPr>
      </w:pPr>
      <w:r>
        <w:rPr>
          <w:rFonts w:ascii="Times New Roman" w:hAnsi="Times New Roman" w:cs="Times New Roman"/>
          <w:sz w:val="28"/>
          <w:szCs w:val="28"/>
          <w:lang w:val="it-IT"/>
        </w:rPr>
        <w:t>A Roma</w:t>
      </w:r>
    </w:p>
    <w:p w:rsidR="008911AF" w:rsidRDefault="008911AF" w:rsidP="008911AF">
      <w:pPr>
        <w:pStyle w:val="Paragrafoelenco"/>
        <w:numPr>
          <w:ilvl w:val="0"/>
          <w:numId w:val="3"/>
        </w:numPr>
        <w:rPr>
          <w:rFonts w:ascii="Times New Roman" w:hAnsi="Times New Roman" w:cs="Times New Roman"/>
          <w:sz w:val="28"/>
          <w:szCs w:val="28"/>
          <w:lang w:val="it-IT"/>
        </w:rPr>
      </w:pPr>
      <w:r>
        <w:rPr>
          <w:rFonts w:ascii="Times New Roman" w:hAnsi="Times New Roman" w:cs="Times New Roman"/>
          <w:sz w:val="28"/>
          <w:szCs w:val="28"/>
          <w:lang w:val="it-IT"/>
        </w:rPr>
        <w:t>A Sorrento</w:t>
      </w:r>
    </w:p>
    <w:p w:rsidR="008911AF" w:rsidRDefault="008911AF" w:rsidP="008911AF">
      <w:pPr>
        <w:pStyle w:val="Paragrafoelenco"/>
        <w:numPr>
          <w:ilvl w:val="0"/>
          <w:numId w:val="3"/>
        </w:numPr>
        <w:rPr>
          <w:rFonts w:ascii="Times New Roman" w:hAnsi="Times New Roman" w:cs="Times New Roman"/>
          <w:sz w:val="28"/>
          <w:szCs w:val="28"/>
          <w:lang w:val="it-IT"/>
        </w:rPr>
      </w:pPr>
      <w:r>
        <w:rPr>
          <w:rFonts w:ascii="Times New Roman" w:hAnsi="Times New Roman" w:cs="Times New Roman"/>
          <w:sz w:val="28"/>
          <w:szCs w:val="28"/>
          <w:lang w:val="it-IT"/>
        </w:rPr>
        <w:t>A Firenze</w:t>
      </w:r>
    </w:p>
    <w:p w:rsidR="008911AF" w:rsidRDefault="008911AF" w:rsidP="008911AF">
      <w:pPr>
        <w:pStyle w:val="Paragrafoelenco"/>
        <w:numPr>
          <w:ilvl w:val="0"/>
          <w:numId w:val="3"/>
        </w:numPr>
        <w:rPr>
          <w:rFonts w:ascii="Times New Roman" w:hAnsi="Times New Roman" w:cs="Times New Roman"/>
          <w:sz w:val="28"/>
          <w:szCs w:val="28"/>
          <w:lang w:val="it-IT"/>
        </w:rPr>
      </w:pPr>
      <w:r>
        <w:rPr>
          <w:rFonts w:ascii="Times New Roman" w:hAnsi="Times New Roman" w:cs="Times New Roman"/>
          <w:sz w:val="28"/>
          <w:szCs w:val="28"/>
          <w:lang w:val="it-IT"/>
        </w:rPr>
        <w:t>A Ferrara</w:t>
      </w:r>
    </w:p>
    <w:p w:rsidR="008911AF" w:rsidRDefault="008911AF" w:rsidP="008911AF">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In che anno?</w:t>
      </w:r>
    </w:p>
    <w:p w:rsidR="008911AF" w:rsidRDefault="008911AF" w:rsidP="008911AF">
      <w:pPr>
        <w:pStyle w:val="Paragrafoelenco"/>
        <w:numPr>
          <w:ilvl w:val="0"/>
          <w:numId w:val="4"/>
        </w:numPr>
        <w:rPr>
          <w:rFonts w:ascii="Times New Roman" w:hAnsi="Times New Roman" w:cs="Times New Roman"/>
          <w:sz w:val="28"/>
          <w:szCs w:val="28"/>
          <w:lang w:val="it-IT"/>
        </w:rPr>
      </w:pPr>
      <w:r>
        <w:rPr>
          <w:rFonts w:ascii="Times New Roman" w:hAnsi="Times New Roman" w:cs="Times New Roman"/>
          <w:sz w:val="28"/>
          <w:szCs w:val="28"/>
          <w:lang w:val="it-IT"/>
        </w:rPr>
        <w:t>Nel 1544</w:t>
      </w:r>
    </w:p>
    <w:p w:rsidR="008911AF" w:rsidRDefault="008911AF" w:rsidP="008911AF">
      <w:pPr>
        <w:pStyle w:val="Paragrafoelenco"/>
        <w:numPr>
          <w:ilvl w:val="0"/>
          <w:numId w:val="4"/>
        </w:numPr>
        <w:rPr>
          <w:rFonts w:ascii="Times New Roman" w:hAnsi="Times New Roman" w:cs="Times New Roman"/>
          <w:sz w:val="28"/>
          <w:szCs w:val="28"/>
          <w:lang w:val="it-IT"/>
        </w:rPr>
      </w:pPr>
      <w:r>
        <w:rPr>
          <w:rFonts w:ascii="Times New Roman" w:hAnsi="Times New Roman" w:cs="Times New Roman"/>
          <w:sz w:val="28"/>
          <w:szCs w:val="28"/>
          <w:lang w:val="it-IT"/>
        </w:rPr>
        <w:t>Nel 1565</w:t>
      </w:r>
    </w:p>
    <w:p w:rsidR="008911AF" w:rsidRDefault="008911AF" w:rsidP="008911AF">
      <w:pPr>
        <w:pStyle w:val="Paragrafoelenco"/>
        <w:numPr>
          <w:ilvl w:val="0"/>
          <w:numId w:val="4"/>
        </w:numPr>
        <w:rPr>
          <w:rFonts w:ascii="Times New Roman" w:hAnsi="Times New Roman" w:cs="Times New Roman"/>
          <w:sz w:val="28"/>
          <w:szCs w:val="28"/>
          <w:lang w:val="it-IT"/>
        </w:rPr>
      </w:pPr>
      <w:r>
        <w:rPr>
          <w:rFonts w:ascii="Times New Roman" w:hAnsi="Times New Roman" w:cs="Times New Roman"/>
          <w:sz w:val="28"/>
          <w:szCs w:val="28"/>
          <w:lang w:val="it-IT"/>
        </w:rPr>
        <w:t>Nel 1575</w:t>
      </w:r>
    </w:p>
    <w:p w:rsidR="008911AF" w:rsidRDefault="008911AF" w:rsidP="008911AF">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Dove viene rinchiuso in seguito ad una forte crisi di nervi?</w:t>
      </w:r>
    </w:p>
    <w:p w:rsidR="008911AF" w:rsidRPr="008911AF" w:rsidRDefault="008911AF" w:rsidP="008911AF">
      <w:pPr>
        <w:pStyle w:val="Paragrafoelenco"/>
        <w:numPr>
          <w:ilvl w:val="0"/>
          <w:numId w:val="5"/>
        </w:numPr>
        <w:rPr>
          <w:rFonts w:ascii="Times New Roman" w:hAnsi="Times New Roman" w:cs="Times New Roman"/>
          <w:sz w:val="28"/>
          <w:szCs w:val="28"/>
          <w:lang w:val="it-IT"/>
        </w:rPr>
      </w:pPr>
      <w:r>
        <w:rPr>
          <w:rFonts w:ascii="Times New Roman" w:eastAsia="Times New Roman" w:hAnsi="Times New Roman" w:cs="Times New Roman"/>
          <w:color w:val="222222"/>
          <w:sz w:val="28"/>
          <w:szCs w:val="28"/>
          <w:lang w:val="it-IT" w:eastAsia="en-GB"/>
        </w:rPr>
        <w:t>N</w:t>
      </w:r>
      <w:r w:rsidRPr="000F17AF">
        <w:rPr>
          <w:rFonts w:ascii="Times New Roman" w:eastAsia="Times New Roman" w:hAnsi="Times New Roman" w:cs="Times New Roman"/>
          <w:color w:val="222222"/>
          <w:sz w:val="28"/>
          <w:szCs w:val="28"/>
          <w:lang w:val="it-IT" w:eastAsia="en-GB"/>
        </w:rPr>
        <w:t>ell’</w:t>
      </w:r>
      <w:r w:rsidRPr="008911AF">
        <w:rPr>
          <w:rFonts w:ascii="Times New Roman" w:eastAsia="Times New Roman" w:hAnsi="Times New Roman" w:cs="Times New Roman"/>
          <w:bCs/>
          <w:color w:val="222222"/>
          <w:sz w:val="28"/>
          <w:szCs w:val="28"/>
          <w:lang w:val="it-IT" w:eastAsia="en-GB"/>
        </w:rPr>
        <w:t>ospedale di Sant’Anna </w:t>
      </w:r>
      <w:r>
        <w:rPr>
          <w:rFonts w:ascii="Times New Roman" w:eastAsia="Times New Roman" w:hAnsi="Times New Roman" w:cs="Times New Roman"/>
          <w:color w:val="222222"/>
          <w:sz w:val="28"/>
          <w:szCs w:val="28"/>
          <w:lang w:val="it-IT" w:eastAsia="en-GB"/>
        </w:rPr>
        <w:t xml:space="preserve">a Ferrara per </w:t>
      </w:r>
      <w:r w:rsidRPr="000F17AF">
        <w:rPr>
          <w:rFonts w:ascii="Times New Roman" w:eastAsia="Times New Roman" w:hAnsi="Times New Roman" w:cs="Times New Roman"/>
          <w:color w:val="222222"/>
          <w:sz w:val="28"/>
          <w:szCs w:val="28"/>
          <w:lang w:val="it-IT" w:eastAsia="en-GB"/>
        </w:rPr>
        <w:t>sette anni</w:t>
      </w:r>
    </w:p>
    <w:p w:rsidR="008911AF" w:rsidRPr="008911AF" w:rsidRDefault="008911AF" w:rsidP="008911AF">
      <w:pPr>
        <w:pStyle w:val="Paragrafoelenco"/>
        <w:numPr>
          <w:ilvl w:val="0"/>
          <w:numId w:val="5"/>
        </w:numPr>
        <w:rPr>
          <w:rFonts w:ascii="Times New Roman" w:hAnsi="Times New Roman" w:cs="Times New Roman"/>
          <w:sz w:val="28"/>
          <w:szCs w:val="28"/>
          <w:lang w:val="it-IT"/>
        </w:rPr>
      </w:pPr>
      <w:r>
        <w:rPr>
          <w:rFonts w:ascii="Times New Roman" w:eastAsia="Times New Roman" w:hAnsi="Times New Roman" w:cs="Times New Roman"/>
          <w:color w:val="222222"/>
          <w:sz w:val="28"/>
          <w:szCs w:val="28"/>
          <w:lang w:val="it-IT" w:eastAsia="en-GB"/>
        </w:rPr>
        <w:t>N</w:t>
      </w:r>
      <w:r w:rsidRPr="000F17AF">
        <w:rPr>
          <w:rFonts w:ascii="Times New Roman" w:eastAsia="Times New Roman" w:hAnsi="Times New Roman" w:cs="Times New Roman"/>
          <w:color w:val="222222"/>
          <w:sz w:val="28"/>
          <w:szCs w:val="28"/>
          <w:lang w:val="it-IT" w:eastAsia="en-GB"/>
        </w:rPr>
        <w:t>ell’</w:t>
      </w:r>
      <w:r w:rsidRPr="008911AF">
        <w:rPr>
          <w:rFonts w:ascii="Times New Roman" w:eastAsia="Times New Roman" w:hAnsi="Times New Roman" w:cs="Times New Roman"/>
          <w:bCs/>
          <w:color w:val="222222"/>
          <w:sz w:val="28"/>
          <w:szCs w:val="28"/>
          <w:lang w:val="it-IT" w:eastAsia="en-GB"/>
        </w:rPr>
        <w:t>ospedale di Sant’Anna </w:t>
      </w:r>
      <w:r>
        <w:rPr>
          <w:rFonts w:ascii="Times New Roman" w:eastAsia="Times New Roman" w:hAnsi="Times New Roman" w:cs="Times New Roman"/>
          <w:color w:val="222222"/>
          <w:sz w:val="28"/>
          <w:szCs w:val="28"/>
          <w:lang w:val="it-IT" w:eastAsia="en-GB"/>
        </w:rPr>
        <w:t>a Ferrara per cinque</w:t>
      </w:r>
      <w:r w:rsidRPr="000F17AF">
        <w:rPr>
          <w:rFonts w:ascii="Times New Roman" w:eastAsia="Times New Roman" w:hAnsi="Times New Roman" w:cs="Times New Roman"/>
          <w:color w:val="222222"/>
          <w:sz w:val="28"/>
          <w:szCs w:val="28"/>
          <w:lang w:val="it-IT" w:eastAsia="en-GB"/>
        </w:rPr>
        <w:t xml:space="preserve"> anni</w:t>
      </w:r>
    </w:p>
    <w:p w:rsidR="008911AF" w:rsidRPr="00271136" w:rsidRDefault="008911AF" w:rsidP="008911AF">
      <w:pPr>
        <w:pStyle w:val="Paragrafoelenco"/>
        <w:numPr>
          <w:ilvl w:val="0"/>
          <w:numId w:val="5"/>
        </w:numPr>
        <w:rPr>
          <w:rFonts w:ascii="Times New Roman" w:hAnsi="Times New Roman" w:cs="Times New Roman"/>
          <w:sz w:val="28"/>
          <w:szCs w:val="28"/>
          <w:lang w:val="it-IT"/>
        </w:rPr>
      </w:pPr>
      <w:r>
        <w:rPr>
          <w:rFonts w:ascii="Times New Roman" w:eastAsia="Times New Roman" w:hAnsi="Times New Roman" w:cs="Times New Roman"/>
          <w:color w:val="222222"/>
          <w:sz w:val="28"/>
          <w:szCs w:val="28"/>
          <w:lang w:val="it-IT" w:eastAsia="en-GB"/>
        </w:rPr>
        <w:t>N</w:t>
      </w:r>
      <w:r w:rsidRPr="000F17AF">
        <w:rPr>
          <w:rFonts w:ascii="Times New Roman" w:eastAsia="Times New Roman" w:hAnsi="Times New Roman" w:cs="Times New Roman"/>
          <w:color w:val="222222"/>
          <w:sz w:val="28"/>
          <w:szCs w:val="28"/>
          <w:lang w:val="it-IT" w:eastAsia="en-GB"/>
        </w:rPr>
        <w:t>ell’</w:t>
      </w:r>
      <w:r w:rsidRPr="008911AF">
        <w:rPr>
          <w:rFonts w:ascii="Times New Roman" w:eastAsia="Times New Roman" w:hAnsi="Times New Roman" w:cs="Times New Roman"/>
          <w:bCs/>
          <w:color w:val="222222"/>
          <w:sz w:val="28"/>
          <w:szCs w:val="28"/>
          <w:lang w:val="it-IT" w:eastAsia="en-GB"/>
        </w:rPr>
        <w:t>ospedale di Sant’Anna </w:t>
      </w:r>
      <w:r>
        <w:rPr>
          <w:rFonts w:ascii="Times New Roman" w:eastAsia="Times New Roman" w:hAnsi="Times New Roman" w:cs="Times New Roman"/>
          <w:color w:val="222222"/>
          <w:sz w:val="28"/>
          <w:szCs w:val="28"/>
          <w:lang w:val="it-IT" w:eastAsia="en-GB"/>
        </w:rPr>
        <w:t xml:space="preserve">a Ferrara per tre </w:t>
      </w:r>
      <w:r w:rsidRPr="000F17AF">
        <w:rPr>
          <w:rFonts w:ascii="Times New Roman" w:eastAsia="Times New Roman" w:hAnsi="Times New Roman" w:cs="Times New Roman"/>
          <w:color w:val="222222"/>
          <w:sz w:val="28"/>
          <w:szCs w:val="28"/>
          <w:lang w:val="it-IT" w:eastAsia="en-GB"/>
        </w:rPr>
        <w:t>anni</w:t>
      </w:r>
    </w:p>
    <w:p w:rsidR="00271136" w:rsidRPr="00271136" w:rsidRDefault="00271136" w:rsidP="00271136">
      <w:pPr>
        <w:pStyle w:val="Paragrafoelenco"/>
        <w:numPr>
          <w:ilvl w:val="0"/>
          <w:numId w:val="2"/>
        </w:numPr>
        <w:rPr>
          <w:rFonts w:ascii="Times New Roman" w:hAnsi="Times New Roman" w:cs="Times New Roman"/>
          <w:sz w:val="28"/>
          <w:szCs w:val="28"/>
          <w:lang w:val="it-IT"/>
        </w:rPr>
      </w:pPr>
      <w:r>
        <w:rPr>
          <w:rFonts w:ascii="Times New Roman" w:eastAsia="Times New Roman" w:hAnsi="Times New Roman" w:cs="Times New Roman"/>
          <w:color w:val="222222"/>
          <w:sz w:val="28"/>
          <w:szCs w:val="28"/>
          <w:lang w:val="it-IT" w:eastAsia="en-GB"/>
        </w:rPr>
        <w:t>In quale città inizia i suoi studi?</w:t>
      </w:r>
    </w:p>
    <w:p w:rsidR="00271136" w:rsidRDefault="00271136" w:rsidP="00271136">
      <w:pPr>
        <w:pStyle w:val="Paragrafoelenco"/>
        <w:numPr>
          <w:ilvl w:val="0"/>
          <w:numId w:val="6"/>
        </w:numPr>
        <w:rPr>
          <w:rFonts w:ascii="Times New Roman" w:hAnsi="Times New Roman" w:cs="Times New Roman"/>
          <w:sz w:val="28"/>
          <w:szCs w:val="28"/>
          <w:lang w:val="it-IT"/>
        </w:rPr>
      </w:pPr>
      <w:r>
        <w:rPr>
          <w:rFonts w:ascii="Times New Roman" w:hAnsi="Times New Roman" w:cs="Times New Roman"/>
          <w:sz w:val="28"/>
          <w:szCs w:val="28"/>
          <w:lang w:val="it-IT"/>
        </w:rPr>
        <w:t>Ferrara</w:t>
      </w:r>
    </w:p>
    <w:p w:rsidR="00271136" w:rsidRDefault="00271136" w:rsidP="00271136">
      <w:pPr>
        <w:pStyle w:val="Paragrafoelenco"/>
        <w:numPr>
          <w:ilvl w:val="0"/>
          <w:numId w:val="6"/>
        </w:numPr>
        <w:rPr>
          <w:rFonts w:ascii="Times New Roman" w:hAnsi="Times New Roman" w:cs="Times New Roman"/>
          <w:sz w:val="28"/>
          <w:szCs w:val="28"/>
          <w:lang w:val="it-IT"/>
        </w:rPr>
      </w:pPr>
      <w:r>
        <w:rPr>
          <w:rFonts w:ascii="Times New Roman" w:hAnsi="Times New Roman" w:cs="Times New Roman"/>
          <w:sz w:val="28"/>
          <w:szCs w:val="28"/>
          <w:lang w:val="it-IT"/>
        </w:rPr>
        <w:t>Firenze</w:t>
      </w:r>
    </w:p>
    <w:p w:rsidR="00271136" w:rsidRDefault="00271136" w:rsidP="00271136">
      <w:pPr>
        <w:pStyle w:val="Paragrafoelenco"/>
        <w:numPr>
          <w:ilvl w:val="0"/>
          <w:numId w:val="6"/>
        </w:numPr>
        <w:rPr>
          <w:rFonts w:ascii="Times New Roman" w:hAnsi="Times New Roman" w:cs="Times New Roman"/>
          <w:sz w:val="28"/>
          <w:szCs w:val="28"/>
          <w:lang w:val="it-IT"/>
        </w:rPr>
      </w:pPr>
      <w:r>
        <w:rPr>
          <w:rFonts w:ascii="Times New Roman" w:hAnsi="Times New Roman" w:cs="Times New Roman"/>
          <w:sz w:val="28"/>
          <w:szCs w:val="28"/>
          <w:lang w:val="it-IT"/>
        </w:rPr>
        <w:t>Napoli</w:t>
      </w:r>
    </w:p>
    <w:p w:rsidR="00271136" w:rsidRDefault="00271136" w:rsidP="00271136">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A che età si manifestano i primi segni della malattia?</w:t>
      </w:r>
    </w:p>
    <w:p w:rsidR="00271136" w:rsidRDefault="00271136" w:rsidP="00271136">
      <w:pPr>
        <w:pStyle w:val="Paragrafoelenco"/>
        <w:numPr>
          <w:ilvl w:val="0"/>
          <w:numId w:val="7"/>
        </w:numPr>
        <w:rPr>
          <w:rFonts w:ascii="Times New Roman" w:hAnsi="Times New Roman" w:cs="Times New Roman"/>
          <w:sz w:val="28"/>
          <w:szCs w:val="28"/>
          <w:lang w:val="it-IT"/>
        </w:rPr>
      </w:pPr>
      <w:r>
        <w:rPr>
          <w:rFonts w:ascii="Times New Roman" w:hAnsi="Times New Roman" w:cs="Times New Roman"/>
          <w:sz w:val="28"/>
          <w:szCs w:val="28"/>
          <w:lang w:val="it-IT"/>
        </w:rPr>
        <w:t>A venticinque anni</w:t>
      </w:r>
    </w:p>
    <w:p w:rsidR="00271136" w:rsidRDefault="00271136" w:rsidP="00271136">
      <w:pPr>
        <w:pStyle w:val="Paragrafoelenco"/>
        <w:numPr>
          <w:ilvl w:val="0"/>
          <w:numId w:val="7"/>
        </w:numPr>
        <w:rPr>
          <w:rFonts w:ascii="Times New Roman" w:hAnsi="Times New Roman" w:cs="Times New Roman"/>
          <w:sz w:val="28"/>
          <w:szCs w:val="28"/>
          <w:lang w:val="it-IT"/>
        </w:rPr>
      </w:pPr>
      <w:r>
        <w:rPr>
          <w:rFonts w:ascii="Times New Roman" w:hAnsi="Times New Roman" w:cs="Times New Roman"/>
          <w:sz w:val="28"/>
          <w:szCs w:val="28"/>
          <w:lang w:val="it-IT"/>
        </w:rPr>
        <w:t>A ventotto anni</w:t>
      </w:r>
    </w:p>
    <w:p w:rsidR="00271136" w:rsidRDefault="00271136" w:rsidP="00271136">
      <w:pPr>
        <w:pStyle w:val="Paragrafoelenco"/>
        <w:numPr>
          <w:ilvl w:val="0"/>
          <w:numId w:val="7"/>
        </w:numPr>
        <w:rPr>
          <w:rFonts w:ascii="Times New Roman" w:hAnsi="Times New Roman" w:cs="Times New Roman"/>
          <w:sz w:val="28"/>
          <w:szCs w:val="28"/>
          <w:lang w:val="it-IT"/>
        </w:rPr>
      </w:pPr>
      <w:r>
        <w:rPr>
          <w:rFonts w:ascii="Times New Roman" w:hAnsi="Times New Roman" w:cs="Times New Roman"/>
          <w:sz w:val="28"/>
          <w:szCs w:val="28"/>
          <w:lang w:val="it-IT"/>
        </w:rPr>
        <w:t>A trenta anni</w:t>
      </w:r>
    </w:p>
    <w:p w:rsidR="00271136" w:rsidRDefault="00271136" w:rsidP="00271136">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A causa di che cosa si manifestano nel poeta i segni di squilibrio mentale?</w:t>
      </w:r>
    </w:p>
    <w:p w:rsidR="00271136" w:rsidRDefault="00271136" w:rsidP="00271136">
      <w:pPr>
        <w:pStyle w:val="Paragrafoelenco"/>
        <w:numPr>
          <w:ilvl w:val="0"/>
          <w:numId w:val="8"/>
        </w:numPr>
        <w:rPr>
          <w:rFonts w:ascii="Times New Roman" w:hAnsi="Times New Roman" w:cs="Times New Roman"/>
          <w:sz w:val="28"/>
          <w:szCs w:val="28"/>
          <w:lang w:val="it-IT"/>
        </w:rPr>
      </w:pPr>
      <w:r>
        <w:rPr>
          <w:rFonts w:ascii="Times New Roman" w:hAnsi="Times New Roman" w:cs="Times New Roman"/>
          <w:sz w:val="28"/>
          <w:szCs w:val="28"/>
          <w:lang w:val="it-IT"/>
        </w:rPr>
        <w:t>Per amore</w:t>
      </w:r>
    </w:p>
    <w:p w:rsidR="00271136" w:rsidRDefault="00271136" w:rsidP="00271136">
      <w:pPr>
        <w:pStyle w:val="Paragrafoelenco"/>
        <w:numPr>
          <w:ilvl w:val="0"/>
          <w:numId w:val="8"/>
        </w:numPr>
        <w:rPr>
          <w:rFonts w:ascii="Times New Roman" w:hAnsi="Times New Roman" w:cs="Times New Roman"/>
          <w:sz w:val="28"/>
          <w:szCs w:val="28"/>
          <w:lang w:val="it-IT"/>
        </w:rPr>
      </w:pPr>
      <w:r>
        <w:rPr>
          <w:rFonts w:ascii="Times New Roman" w:hAnsi="Times New Roman" w:cs="Times New Roman"/>
          <w:sz w:val="28"/>
          <w:szCs w:val="28"/>
          <w:lang w:val="it-IT"/>
        </w:rPr>
        <w:t>Perché rinchiuso in carcere</w:t>
      </w:r>
    </w:p>
    <w:p w:rsidR="00271136" w:rsidRDefault="00271136" w:rsidP="00271136">
      <w:pPr>
        <w:pStyle w:val="Paragrafoelenco"/>
        <w:numPr>
          <w:ilvl w:val="0"/>
          <w:numId w:val="8"/>
        </w:numPr>
        <w:rPr>
          <w:rFonts w:ascii="Times New Roman" w:hAnsi="Times New Roman" w:cs="Times New Roman"/>
          <w:sz w:val="28"/>
          <w:szCs w:val="28"/>
          <w:lang w:val="it-IT"/>
        </w:rPr>
      </w:pPr>
      <w:r>
        <w:rPr>
          <w:rFonts w:ascii="Times New Roman" w:hAnsi="Times New Roman" w:cs="Times New Roman"/>
          <w:sz w:val="28"/>
          <w:szCs w:val="28"/>
          <w:lang w:val="it-IT"/>
        </w:rPr>
        <w:t>Per paura dell’Inquisizione</w:t>
      </w:r>
    </w:p>
    <w:p w:rsidR="00271136" w:rsidRDefault="00271136" w:rsidP="00271136">
      <w:pPr>
        <w:pStyle w:val="Paragrafoelenco"/>
        <w:numPr>
          <w:ilvl w:val="0"/>
          <w:numId w:val="8"/>
        </w:numPr>
        <w:rPr>
          <w:rFonts w:ascii="Times New Roman" w:hAnsi="Times New Roman" w:cs="Times New Roman"/>
          <w:sz w:val="28"/>
          <w:szCs w:val="28"/>
          <w:lang w:val="it-IT"/>
        </w:rPr>
      </w:pPr>
      <w:r>
        <w:rPr>
          <w:rFonts w:ascii="Times New Roman" w:hAnsi="Times New Roman" w:cs="Times New Roman"/>
          <w:sz w:val="28"/>
          <w:szCs w:val="28"/>
          <w:lang w:val="it-IT"/>
        </w:rPr>
        <w:t>Per scrupoli religiosi e dubbi artistici</w:t>
      </w:r>
    </w:p>
    <w:p w:rsidR="00271136" w:rsidRDefault="00797E55" w:rsidP="00271136">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Presso di chi fu al servizio?</w:t>
      </w:r>
    </w:p>
    <w:p w:rsidR="00797E55" w:rsidRDefault="00945E82" w:rsidP="00797E55">
      <w:pPr>
        <w:pStyle w:val="Paragrafoelenco"/>
        <w:numPr>
          <w:ilvl w:val="0"/>
          <w:numId w:val="9"/>
        </w:numPr>
        <w:rPr>
          <w:rFonts w:ascii="Times New Roman" w:hAnsi="Times New Roman" w:cs="Times New Roman"/>
          <w:sz w:val="28"/>
          <w:szCs w:val="28"/>
          <w:lang w:val="it-IT"/>
        </w:rPr>
      </w:pPr>
      <w:r>
        <w:rPr>
          <w:rFonts w:ascii="Times New Roman" w:hAnsi="Times New Roman" w:cs="Times New Roman"/>
          <w:sz w:val="28"/>
          <w:szCs w:val="28"/>
          <w:lang w:val="it-IT"/>
        </w:rPr>
        <w:t>Cesare Borgia</w:t>
      </w:r>
    </w:p>
    <w:p w:rsidR="00945E82" w:rsidRDefault="00945E82" w:rsidP="00797E55">
      <w:pPr>
        <w:pStyle w:val="Paragrafoelenco"/>
        <w:numPr>
          <w:ilvl w:val="0"/>
          <w:numId w:val="9"/>
        </w:numPr>
        <w:rPr>
          <w:rFonts w:ascii="Times New Roman" w:hAnsi="Times New Roman" w:cs="Times New Roman"/>
          <w:sz w:val="28"/>
          <w:szCs w:val="28"/>
          <w:lang w:val="it-IT"/>
        </w:rPr>
      </w:pPr>
      <w:r>
        <w:rPr>
          <w:rFonts w:ascii="Times New Roman" w:hAnsi="Times New Roman" w:cs="Times New Roman"/>
          <w:sz w:val="28"/>
          <w:szCs w:val="28"/>
          <w:lang w:val="it-IT"/>
        </w:rPr>
        <w:t xml:space="preserve">Goffredo di </w:t>
      </w:r>
      <w:proofErr w:type="spellStart"/>
      <w:r>
        <w:rPr>
          <w:rFonts w:ascii="Times New Roman" w:hAnsi="Times New Roman" w:cs="Times New Roman"/>
          <w:sz w:val="28"/>
          <w:szCs w:val="28"/>
          <w:lang w:val="it-IT"/>
        </w:rPr>
        <w:t>Buglione</w:t>
      </w:r>
      <w:proofErr w:type="spellEnd"/>
    </w:p>
    <w:p w:rsidR="00945E82" w:rsidRDefault="00945E82" w:rsidP="00797E55">
      <w:pPr>
        <w:pStyle w:val="Paragrafoelenco"/>
        <w:numPr>
          <w:ilvl w:val="0"/>
          <w:numId w:val="9"/>
        </w:numPr>
        <w:rPr>
          <w:rFonts w:ascii="Times New Roman" w:hAnsi="Times New Roman" w:cs="Times New Roman"/>
          <w:sz w:val="28"/>
          <w:szCs w:val="28"/>
          <w:lang w:val="it-IT"/>
        </w:rPr>
      </w:pPr>
      <w:r>
        <w:rPr>
          <w:rFonts w:ascii="Times New Roman" w:hAnsi="Times New Roman" w:cs="Times New Roman"/>
          <w:sz w:val="28"/>
          <w:szCs w:val="28"/>
          <w:lang w:val="it-IT"/>
        </w:rPr>
        <w:t>I duchi d’Este</w:t>
      </w:r>
    </w:p>
    <w:p w:rsidR="00945E82" w:rsidRDefault="00945E82" w:rsidP="00797E55">
      <w:pPr>
        <w:pStyle w:val="Paragrafoelenco"/>
        <w:numPr>
          <w:ilvl w:val="0"/>
          <w:numId w:val="9"/>
        </w:numPr>
        <w:rPr>
          <w:rFonts w:ascii="Times New Roman" w:hAnsi="Times New Roman" w:cs="Times New Roman"/>
          <w:sz w:val="28"/>
          <w:szCs w:val="28"/>
          <w:lang w:val="it-IT"/>
        </w:rPr>
      </w:pPr>
      <w:r>
        <w:rPr>
          <w:rFonts w:ascii="Times New Roman" w:hAnsi="Times New Roman" w:cs="Times New Roman"/>
          <w:sz w:val="28"/>
          <w:szCs w:val="28"/>
          <w:lang w:val="it-IT"/>
        </w:rPr>
        <w:t>La Repubblica di Firenze</w:t>
      </w:r>
    </w:p>
    <w:p w:rsidR="009F00A9" w:rsidRDefault="009F00A9" w:rsidP="009F00A9">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In quale città muore Tasso?</w:t>
      </w:r>
    </w:p>
    <w:p w:rsidR="009F00A9" w:rsidRDefault="009F00A9" w:rsidP="009F00A9">
      <w:pPr>
        <w:pStyle w:val="Paragrafoelenco"/>
        <w:numPr>
          <w:ilvl w:val="0"/>
          <w:numId w:val="12"/>
        </w:numPr>
        <w:rPr>
          <w:rFonts w:ascii="Times New Roman" w:hAnsi="Times New Roman" w:cs="Times New Roman"/>
          <w:sz w:val="28"/>
          <w:szCs w:val="28"/>
          <w:lang w:val="it-IT"/>
        </w:rPr>
      </w:pPr>
      <w:r>
        <w:rPr>
          <w:rFonts w:ascii="Times New Roman" w:hAnsi="Times New Roman" w:cs="Times New Roman"/>
          <w:sz w:val="28"/>
          <w:szCs w:val="28"/>
          <w:lang w:val="it-IT"/>
        </w:rPr>
        <w:t>A Sorrento</w:t>
      </w:r>
    </w:p>
    <w:p w:rsidR="009F00A9" w:rsidRDefault="009F00A9" w:rsidP="009F00A9">
      <w:pPr>
        <w:pStyle w:val="Paragrafoelenco"/>
        <w:numPr>
          <w:ilvl w:val="0"/>
          <w:numId w:val="12"/>
        </w:numPr>
        <w:rPr>
          <w:rFonts w:ascii="Times New Roman" w:hAnsi="Times New Roman" w:cs="Times New Roman"/>
          <w:sz w:val="28"/>
          <w:szCs w:val="28"/>
          <w:lang w:val="it-IT"/>
        </w:rPr>
      </w:pPr>
      <w:r>
        <w:rPr>
          <w:rFonts w:ascii="Times New Roman" w:hAnsi="Times New Roman" w:cs="Times New Roman"/>
          <w:sz w:val="28"/>
          <w:szCs w:val="28"/>
          <w:lang w:val="it-IT"/>
        </w:rPr>
        <w:t>A Roma</w:t>
      </w:r>
    </w:p>
    <w:p w:rsidR="009F00A9" w:rsidRDefault="009F00A9" w:rsidP="009F00A9">
      <w:pPr>
        <w:pStyle w:val="Paragrafoelenco"/>
        <w:numPr>
          <w:ilvl w:val="0"/>
          <w:numId w:val="12"/>
        </w:numPr>
        <w:rPr>
          <w:rFonts w:ascii="Times New Roman" w:hAnsi="Times New Roman" w:cs="Times New Roman"/>
          <w:sz w:val="28"/>
          <w:szCs w:val="28"/>
          <w:lang w:val="it-IT"/>
        </w:rPr>
      </w:pPr>
      <w:r>
        <w:rPr>
          <w:rFonts w:ascii="Times New Roman" w:hAnsi="Times New Roman" w:cs="Times New Roman"/>
          <w:sz w:val="28"/>
          <w:szCs w:val="28"/>
          <w:lang w:val="it-IT"/>
        </w:rPr>
        <w:t>A Ferrara</w:t>
      </w:r>
    </w:p>
    <w:p w:rsidR="009F00A9" w:rsidRDefault="009F00A9" w:rsidP="009F00A9">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In quale anno?</w:t>
      </w:r>
    </w:p>
    <w:p w:rsidR="009F00A9" w:rsidRDefault="00F533C5" w:rsidP="00F533C5">
      <w:pPr>
        <w:pStyle w:val="Paragrafoelenco"/>
        <w:numPr>
          <w:ilvl w:val="0"/>
          <w:numId w:val="13"/>
        </w:numPr>
        <w:rPr>
          <w:rFonts w:ascii="Times New Roman" w:hAnsi="Times New Roman" w:cs="Times New Roman"/>
          <w:sz w:val="28"/>
          <w:szCs w:val="28"/>
          <w:lang w:val="it-IT"/>
        </w:rPr>
      </w:pPr>
      <w:r>
        <w:rPr>
          <w:rFonts w:ascii="Times New Roman" w:hAnsi="Times New Roman" w:cs="Times New Roman"/>
          <w:sz w:val="28"/>
          <w:szCs w:val="28"/>
          <w:lang w:val="it-IT"/>
        </w:rPr>
        <w:t>Nel 1575</w:t>
      </w:r>
    </w:p>
    <w:p w:rsidR="00F533C5" w:rsidRDefault="00F533C5" w:rsidP="00F533C5">
      <w:pPr>
        <w:pStyle w:val="Paragrafoelenco"/>
        <w:numPr>
          <w:ilvl w:val="0"/>
          <w:numId w:val="13"/>
        </w:numPr>
        <w:rPr>
          <w:rFonts w:ascii="Times New Roman" w:hAnsi="Times New Roman" w:cs="Times New Roman"/>
          <w:sz w:val="28"/>
          <w:szCs w:val="28"/>
          <w:lang w:val="it-IT"/>
        </w:rPr>
      </w:pPr>
      <w:r>
        <w:rPr>
          <w:rFonts w:ascii="Times New Roman" w:hAnsi="Times New Roman" w:cs="Times New Roman"/>
          <w:sz w:val="28"/>
          <w:szCs w:val="28"/>
          <w:lang w:val="it-IT"/>
        </w:rPr>
        <w:t>Nel 1585</w:t>
      </w:r>
    </w:p>
    <w:p w:rsidR="00F533C5" w:rsidRDefault="00F533C5" w:rsidP="00F533C5">
      <w:pPr>
        <w:pStyle w:val="Paragrafoelenco"/>
        <w:numPr>
          <w:ilvl w:val="0"/>
          <w:numId w:val="13"/>
        </w:numPr>
        <w:rPr>
          <w:rFonts w:ascii="Times New Roman" w:hAnsi="Times New Roman" w:cs="Times New Roman"/>
          <w:sz w:val="28"/>
          <w:szCs w:val="28"/>
          <w:lang w:val="it-IT"/>
        </w:rPr>
      </w:pPr>
      <w:r>
        <w:rPr>
          <w:rFonts w:ascii="Times New Roman" w:hAnsi="Times New Roman" w:cs="Times New Roman"/>
          <w:sz w:val="28"/>
          <w:szCs w:val="28"/>
          <w:lang w:val="it-IT"/>
        </w:rPr>
        <w:lastRenderedPageBreak/>
        <w:t>Nel 1595</w:t>
      </w:r>
    </w:p>
    <w:p w:rsidR="00F533C5" w:rsidRDefault="00F533C5" w:rsidP="00F533C5">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Quale è il titolo del capolavoro di Tasso?</w:t>
      </w:r>
    </w:p>
    <w:p w:rsidR="00F533C5" w:rsidRPr="00F533C5" w:rsidRDefault="00F533C5" w:rsidP="00F533C5">
      <w:pPr>
        <w:pStyle w:val="Paragrafoelenco"/>
        <w:numPr>
          <w:ilvl w:val="0"/>
          <w:numId w:val="15"/>
        </w:numPr>
        <w:rPr>
          <w:rFonts w:ascii="Times New Roman" w:hAnsi="Times New Roman" w:cs="Times New Roman"/>
          <w:i/>
          <w:sz w:val="28"/>
          <w:szCs w:val="28"/>
          <w:lang w:val="it-IT"/>
        </w:rPr>
      </w:pPr>
      <w:r w:rsidRPr="00F533C5">
        <w:rPr>
          <w:rFonts w:ascii="Times New Roman" w:hAnsi="Times New Roman" w:cs="Times New Roman"/>
          <w:i/>
          <w:sz w:val="28"/>
          <w:szCs w:val="28"/>
          <w:lang w:val="it-IT"/>
        </w:rPr>
        <w:t>L’</w:t>
      </w:r>
      <w:proofErr w:type="spellStart"/>
      <w:r w:rsidRPr="00F533C5">
        <w:rPr>
          <w:rFonts w:ascii="Times New Roman" w:hAnsi="Times New Roman" w:cs="Times New Roman"/>
          <w:i/>
          <w:sz w:val="28"/>
          <w:szCs w:val="28"/>
          <w:lang w:val="it-IT"/>
        </w:rPr>
        <w:t>Aminta</w:t>
      </w:r>
      <w:proofErr w:type="spellEnd"/>
    </w:p>
    <w:p w:rsidR="00F533C5" w:rsidRPr="00F533C5" w:rsidRDefault="00F533C5" w:rsidP="00F533C5">
      <w:pPr>
        <w:pStyle w:val="Paragrafoelenco"/>
        <w:numPr>
          <w:ilvl w:val="0"/>
          <w:numId w:val="15"/>
        </w:numPr>
        <w:rPr>
          <w:rFonts w:ascii="Times New Roman" w:hAnsi="Times New Roman" w:cs="Times New Roman"/>
          <w:i/>
          <w:sz w:val="28"/>
          <w:szCs w:val="28"/>
          <w:lang w:val="it-IT"/>
        </w:rPr>
      </w:pPr>
      <w:r w:rsidRPr="00F533C5">
        <w:rPr>
          <w:rFonts w:ascii="Times New Roman" w:hAnsi="Times New Roman" w:cs="Times New Roman"/>
          <w:i/>
          <w:sz w:val="28"/>
          <w:szCs w:val="28"/>
          <w:lang w:val="it-IT"/>
        </w:rPr>
        <w:t>Rinaldo</w:t>
      </w:r>
    </w:p>
    <w:p w:rsidR="00F533C5" w:rsidRPr="00F533C5" w:rsidRDefault="00F533C5" w:rsidP="00F533C5">
      <w:pPr>
        <w:pStyle w:val="Paragrafoelenco"/>
        <w:numPr>
          <w:ilvl w:val="0"/>
          <w:numId w:val="15"/>
        </w:numPr>
        <w:rPr>
          <w:rFonts w:ascii="Times New Roman" w:hAnsi="Times New Roman" w:cs="Times New Roman"/>
          <w:i/>
          <w:sz w:val="28"/>
          <w:szCs w:val="28"/>
          <w:lang w:val="it-IT"/>
        </w:rPr>
      </w:pPr>
      <w:r w:rsidRPr="00F533C5">
        <w:rPr>
          <w:rFonts w:ascii="Times New Roman" w:hAnsi="Times New Roman" w:cs="Times New Roman"/>
          <w:i/>
          <w:sz w:val="28"/>
          <w:szCs w:val="28"/>
          <w:lang w:val="it-IT"/>
        </w:rPr>
        <w:t>La Gerusalemme liberata</w:t>
      </w:r>
    </w:p>
    <w:p w:rsidR="00F533C5" w:rsidRPr="00F533C5" w:rsidRDefault="00F533C5" w:rsidP="00F533C5">
      <w:pPr>
        <w:rPr>
          <w:rFonts w:ascii="Times New Roman" w:hAnsi="Times New Roman" w:cs="Times New Roman"/>
          <w:sz w:val="28"/>
          <w:szCs w:val="28"/>
          <w:lang w:val="it-IT"/>
        </w:rPr>
      </w:pPr>
    </w:p>
    <w:sectPr w:rsidR="00F533C5" w:rsidRPr="00F533C5" w:rsidSect="007659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69A"/>
    <w:multiLevelType w:val="hybridMultilevel"/>
    <w:tmpl w:val="EC588788"/>
    <w:lvl w:ilvl="0" w:tplc="FE4C42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9217A85"/>
    <w:multiLevelType w:val="hybridMultilevel"/>
    <w:tmpl w:val="48AEC4F2"/>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A470943"/>
    <w:multiLevelType w:val="hybridMultilevel"/>
    <w:tmpl w:val="13DA1A6C"/>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24514A3"/>
    <w:multiLevelType w:val="hybridMultilevel"/>
    <w:tmpl w:val="C1509690"/>
    <w:lvl w:ilvl="0" w:tplc="0410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3151C08"/>
    <w:multiLevelType w:val="hybridMultilevel"/>
    <w:tmpl w:val="35427098"/>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69720F4"/>
    <w:multiLevelType w:val="hybridMultilevel"/>
    <w:tmpl w:val="B68C8B7E"/>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BFE5DB4"/>
    <w:multiLevelType w:val="hybridMultilevel"/>
    <w:tmpl w:val="8834A8F8"/>
    <w:lvl w:ilvl="0" w:tplc="CB028BCE">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955BBE"/>
    <w:multiLevelType w:val="hybridMultilevel"/>
    <w:tmpl w:val="A926AA64"/>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3561EF7"/>
    <w:multiLevelType w:val="hybridMultilevel"/>
    <w:tmpl w:val="49FEEBC2"/>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5E143BD"/>
    <w:multiLevelType w:val="hybridMultilevel"/>
    <w:tmpl w:val="CC9C301E"/>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73363C0"/>
    <w:multiLevelType w:val="hybridMultilevel"/>
    <w:tmpl w:val="FEEEA05A"/>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3907034"/>
    <w:multiLevelType w:val="multilevel"/>
    <w:tmpl w:val="58E6D3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9206051"/>
    <w:multiLevelType w:val="hybridMultilevel"/>
    <w:tmpl w:val="80026DB6"/>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96B35AF"/>
    <w:multiLevelType w:val="hybridMultilevel"/>
    <w:tmpl w:val="897A9A90"/>
    <w:lvl w:ilvl="0" w:tplc="0410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72B438D6"/>
    <w:multiLevelType w:val="hybridMultilevel"/>
    <w:tmpl w:val="6B96B64C"/>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6"/>
  </w:num>
  <w:num w:numId="3">
    <w:abstractNumId w:val="10"/>
  </w:num>
  <w:num w:numId="4">
    <w:abstractNumId w:val="8"/>
  </w:num>
  <w:num w:numId="5">
    <w:abstractNumId w:val="4"/>
  </w:num>
  <w:num w:numId="6">
    <w:abstractNumId w:val="5"/>
  </w:num>
  <w:num w:numId="7">
    <w:abstractNumId w:val="9"/>
  </w:num>
  <w:num w:numId="8">
    <w:abstractNumId w:val="12"/>
  </w:num>
  <w:num w:numId="9">
    <w:abstractNumId w:val="2"/>
  </w:num>
  <w:num w:numId="10">
    <w:abstractNumId w:val="3"/>
  </w:num>
  <w:num w:numId="11">
    <w:abstractNumId w:val="13"/>
  </w:num>
  <w:num w:numId="12">
    <w:abstractNumId w:val="7"/>
  </w:num>
  <w:num w:numId="13">
    <w:abstractNumId w:val="1"/>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028BD"/>
    <w:rsid w:val="000076D5"/>
    <w:rsid w:val="00025AFF"/>
    <w:rsid w:val="00086212"/>
    <w:rsid w:val="000F17AF"/>
    <w:rsid w:val="00271136"/>
    <w:rsid w:val="00307C5B"/>
    <w:rsid w:val="006025BD"/>
    <w:rsid w:val="006541B3"/>
    <w:rsid w:val="007659B2"/>
    <w:rsid w:val="00797E55"/>
    <w:rsid w:val="008911AF"/>
    <w:rsid w:val="008E6703"/>
    <w:rsid w:val="009028BD"/>
    <w:rsid w:val="00945E82"/>
    <w:rsid w:val="009F00A9"/>
    <w:rsid w:val="00F533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8BD"/>
  </w:style>
  <w:style w:type="paragraph" w:styleId="Titolo2">
    <w:name w:val="heading 2"/>
    <w:basedOn w:val="Normale"/>
    <w:link w:val="Titolo2Carattere"/>
    <w:uiPriority w:val="9"/>
    <w:qFormat/>
    <w:rsid w:val="000F17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41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1B3"/>
    <w:rPr>
      <w:rFonts w:ascii="Tahoma" w:hAnsi="Tahoma" w:cs="Tahoma"/>
      <w:sz w:val="16"/>
      <w:szCs w:val="16"/>
    </w:rPr>
  </w:style>
  <w:style w:type="character" w:styleId="Enfasigrassetto">
    <w:name w:val="Strong"/>
    <w:basedOn w:val="Carpredefinitoparagrafo"/>
    <w:uiPriority w:val="22"/>
    <w:qFormat/>
    <w:rsid w:val="000F17AF"/>
    <w:rPr>
      <w:b/>
      <w:bCs/>
    </w:rPr>
  </w:style>
  <w:style w:type="character" w:customStyle="1" w:styleId="apple-converted-space">
    <w:name w:val="apple-converted-space"/>
    <w:basedOn w:val="Carpredefinitoparagrafo"/>
    <w:rsid w:val="000F17AF"/>
  </w:style>
  <w:style w:type="character" w:styleId="Enfasicorsivo">
    <w:name w:val="Emphasis"/>
    <w:basedOn w:val="Carpredefinitoparagrafo"/>
    <w:uiPriority w:val="20"/>
    <w:qFormat/>
    <w:rsid w:val="000F17AF"/>
    <w:rPr>
      <w:i/>
      <w:iCs/>
    </w:rPr>
  </w:style>
  <w:style w:type="character" w:customStyle="1" w:styleId="Titolo2Carattere">
    <w:name w:val="Titolo 2 Carattere"/>
    <w:basedOn w:val="Carpredefinitoparagrafo"/>
    <w:link w:val="Titolo2"/>
    <w:uiPriority w:val="9"/>
    <w:rsid w:val="000F17AF"/>
    <w:rPr>
      <w:rFonts w:ascii="Times New Roman" w:eastAsia="Times New Roman" w:hAnsi="Times New Roman" w:cs="Times New Roman"/>
      <w:b/>
      <w:bCs/>
      <w:sz w:val="36"/>
      <w:szCs w:val="36"/>
      <w:lang w:eastAsia="en-GB"/>
    </w:rPr>
  </w:style>
  <w:style w:type="paragraph" w:styleId="NormaleWeb">
    <w:name w:val="Normal (Web)"/>
    <w:basedOn w:val="Normale"/>
    <w:uiPriority w:val="99"/>
    <w:semiHidden/>
    <w:unhideWhenUsed/>
    <w:rsid w:val="000F17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rsid w:val="008911AF"/>
    <w:pPr>
      <w:ind w:left="720"/>
      <w:contextualSpacing/>
    </w:pPr>
  </w:style>
</w:styles>
</file>

<file path=word/webSettings.xml><?xml version="1.0" encoding="utf-8"?>
<w:webSettings xmlns:r="http://schemas.openxmlformats.org/officeDocument/2006/relationships" xmlns:w="http://schemas.openxmlformats.org/wordprocessingml/2006/main">
  <w:divs>
    <w:div w:id="1603608376">
      <w:bodyDiv w:val="1"/>
      <w:marLeft w:val="0"/>
      <w:marRight w:val="0"/>
      <w:marTop w:val="0"/>
      <w:marBottom w:val="0"/>
      <w:divBdr>
        <w:top w:val="none" w:sz="0" w:space="0" w:color="auto"/>
        <w:left w:val="none" w:sz="0" w:space="0" w:color="auto"/>
        <w:bottom w:val="none" w:sz="0" w:space="0" w:color="auto"/>
        <w:right w:val="none" w:sz="0" w:space="0" w:color="auto"/>
      </w:divBdr>
    </w:div>
    <w:div w:id="18677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6464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2020-04-13T08:50:00Z</dcterms:created>
  <dcterms:modified xsi:type="dcterms:W3CDTF">2020-04-13T08:50:00Z</dcterms:modified>
</cp:coreProperties>
</file>