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F719FF" w:rsidRPr="009244C2" w:rsidRDefault="00F719FF" w:rsidP="00F719FF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F719FF" w:rsidRDefault="00F719FF" w:rsidP="00F71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LEZIONE 12 </w:t>
      </w:r>
      <w:r w:rsidRPr="009244C2">
        <w:rPr>
          <w:b/>
          <w:sz w:val="28"/>
          <w:szCs w:val="28"/>
        </w:rPr>
        <w:t xml:space="preserve"> SCIENZE</w:t>
      </w:r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F719FF" w:rsidRDefault="00F719FF" w:rsidP="00F719FF">
      <w:pPr>
        <w:rPr>
          <w:rFonts w:cstheme="minorHAnsi"/>
          <w:b/>
          <w:color w:val="030303"/>
          <w:sz w:val="24"/>
          <w:szCs w:val="24"/>
          <w:shd w:val="clear" w:color="auto" w:fill="F9F9F9"/>
        </w:rPr>
      </w:pPr>
      <w:r>
        <w:rPr>
          <w:rFonts w:cstheme="minorHAnsi"/>
          <w:b/>
          <w:color w:val="030303"/>
          <w:sz w:val="24"/>
          <w:szCs w:val="24"/>
          <w:shd w:val="clear" w:color="auto" w:fill="F9F9F9"/>
        </w:rPr>
        <w:t>L</w:t>
      </w:r>
      <w:r w:rsidRPr="00F719FF">
        <w:rPr>
          <w:rFonts w:cstheme="minorHAnsi"/>
          <w:b/>
          <w:color w:val="030303"/>
          <w:sz w:val="24"/>
          <w:szCs w:val="24"/>
          <w:shd w:val="clear" w:color="auto" w:fill="F9F9F9"/>
        </w:rPr>
        <w:t>a desertificazione è causata principalmente da un uso non sostenibile delle risorse naturali</w:t>
      </w:r>
    </w:p>
    <w:p w:rsidR="00F719FF" w:rsidRDefault="00F719FF" w:rsidP="00F719FF">
      <w:pPr>
        <w:rPr>
          <w:rFonts w:cstheme="minorHAnsi"/>
          <w:color w:val="030303"/>
          <w:sz w:val="24"/>
          <w:szCs w:val="24"/>
          <w:shd w:val="clear" w:color="auto" w:fill="F9F9F9"/>
        </w:rPr>
      </w:pPr>
      <w:r w:rsidRPr="00F719FF">
        <w:rPr>
          <w:rFonts w:cstheme="minorHAnsi"/>
          <w:color w:val="030303"/>
          <w:sz w:val="24"/>
          <w:szCs w:val="24"/>
          <w:shd w:val="clear" w:color="auto" w:fill="F9F9F9"/>
        </w:rPr>
        <w:t>a.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 xml:space="preserve"> vero</w:t>
      </w:r>
    </w:p>
    <w:p w:rsidR="00F719FF" w:rsidRDefault="00F719FF" w:rsidP="00F719FF">
      <w:pPr>
        <w:rPr>
          <w:rFonts w:cstheme="minorHAnsi"/>
          <w:color w:val="030303"/>
          <w:sz w:val="24"/>
          <w:szCs w:val="24"/>
          <w:shd w:val="clear" w:color="auto" w:fill="F9F9F9"/>
        </w:rPr>
      </w:pPr>
      <w:r>
        <w:rPr>
          <w:rFonts w:cstheme="minorHAnsi"/>
          <w:color w:val="030303"/>
          <w:sz w:val="24"/>
          <w:szCs w:val="24"/>
          <w:shd w:val="clear" w:color="auto" w:fill="F9F9F9"/>
        </w:rPr>
        <w:t>b. falso</w:t>
      </w:r>
    </w:p>
    <w:p w:rsidR="00F719FF" w:rsidRDefault="00F719FF" w:rsidP="00F719FF">
      <w:pPr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F719FF" w:rsidRPr="00FC38E0" w:rsidRDefault="00FC38E0" w:rsidP="00F719FF">
      <w:pPr>
        <w:rPr>
          <w:rFonts w:cstheme="minorHAnsi"/>
          <w:b/>
          <w:sz w:val="28"/>
          <w:szCs w:val="28"/>
        </w:rPr>
      </w:pPr>
      <w:r w:rsidRPr="00FC38E0">
        <w:rPr>
          <w:rFonts w:cstheme="minorHAnsi"/>
          <w:b/>
          <w:color w:val="030303"/>
          <w:sz w:val="24"/>
          <w:szCs w:val="24"/>
          <w:shd w:val="clear" w:color="auto" w:fill="F9F9F9"/>
        </w:rPr>
        <w:t>Nelle zone temperate, come la zona mediterranea, le zone desertiche si trovano accostate a quelle a rischio.</w:t>
      </w:r>
    </w:p>
    <w:p w:rsidR="00FC38E0" w:rsidRDefault="00FC38E0" w:rsidP="00FC38E0">
      <w:pPr>
        <w:rPr>
          <w:rFonts w:cstheme="minorHAnsi"/>
          <w:color w:val="030303"/>
          <w:sz w:val="24"/>
          <w:szCs w:val="24"/>
          <w:shd w:val="clear" w:color="auto" w:fill="F9F9F9"/>
        </w:rPr>
      </w:pPr>
      <w:r w:rsidRPr="00F719FF">
        <w:rPr>
          <w:rFonts w:cstheme="minorHAnsi"/>
          <w:color w:val="030303"/>
          <w:sz w:val="24"/>
          <w:szCs w:val="24"/>
          <w:shd w:val="clear" w:color="auto" w:fill="F9F9F9"/>
        </w:rPr>
        <w:t>a.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 xml:space="preserve"> vero</w:t>
      </w:r>
    </w:p>
    <w:p w:rsidR="00FC38E0" w:rsidRDefault="00FC38E0" w:rsidP="00FC38E0">
      <w:pPr>
        <w:rPr>
          <w:rFonts w:cstheme="minorHAnsi"/>
          <w:color w:val="030303"/>
          <w:sz w:val="24"/>
          <w:szCs w:val="24"/>
          <w:shd w:val="clear" w:color="auto" w:fill="F9F9F9"/>
        </w:rPr>
      </w:pPr>
      <w:r>
        <w:rPr>
          <w:rFonts w:cstheme="minorHAnsi"/>
          <w:color w:val="030303"/>
          <w:sz w:val="24"/>
          <w:szCs w:val="24"/>
          <w:shd w:val="clear" w:color="auto" w:fill="F9F9F9"/>
        </w:rPr>
        <w:t>b. falso</w:t>
      </w:r>
    </w:p>
    <w:p w:rsidR="00F719FF" w:rsidRDefault="00F719FF" w:rsidP="00F719FF">
      <w:pPr>
        <w:rPr>
          <w:b/>
          <w:sz w:val="28"/>
          <w:szCs w:val="28"/>
        </w:rPr>
      </w:pPr>
    </w:p>
    <w:p w:rsidR="00FC38E0" w:rsidRPr="00331AFC" w:rsidRDefault="00FC38E0" w:rsidP="00F719FF">
      <w:pPr>
        <w:rPr>
          <w:rFonts w:cstheme="minorHAnsi"/>
          <w:b/>
          <w:sz w:val="24"/>
          <w:szCs w:val="24"/>
        </w:rPr>
      </w:pPr>
      <w:r w:rsidRPr="00331AFC">
        <w:rPr>
          <w:rFonts w:cstheme="minorHAnsi"/>
          <w:b/>
          <w:color w:val="030303"/>
          <w:sz w:val="24"/>
          <w:szCs w:val="24"/>
          <w:shd w:val="clear" w:color="auto" w:fill="F9F9F9"/>
        </w:rPr>
        <w:t xml:space="preserve">L'abbandono dei campi in seguito alla crisi dell'agricoltura ha contribuito alla diminuzione  </w:t>
      </w:r>
      <w:proofErr w:type="spellStart"/>
      <w:r w:rsidRPr="00331AFC">
        <w:rPr>
          <w:rFonts w:cstheme="minorHAnsi"/>
          <w:b/>
          <w:color w:val="030303"/>
          <w:sz w:val="24"/>
          <w:szCs w:val="24"/>
          <w:shd w:val="clear" w:color="auto" w:fill="F9F9F9"/>
        </w:rPr>
        <w:t>del</w:t>
      </w:r>
      <w:proofErr w:type="spellEnd"/>
      <w:r w:rsidRPr="00331AFC">
        <w:rPr>
          <w:rFonts w:cstheme="minorHAnsi"/>
          <w:b/>
          <w:color w:val="030303"/>
          <w:sz w:val="24"/>
          <w:szCs w:val="24"/>
          <w:shd w:val="clear" w:color="auto" w:fill="F9F9F9"/>
        </w:rPr>
        <w:t xml:space="preserve"> problema</w:t>
      </w:r>
    </w:p>
    <w:p w:rsidR="00F719FF" w:rsidRDefault="00331AFC" w:rsidP="00F719FF">
      <w:pPr>
        <w:jc w:val="both"/>
      </w:pPr>
      <w:r>
        <w:t>a. vero</w:t>
      </w:r>
    </w:p>
    <w:p w:rsidR="00F719FF" w:rsidRDefault="00331AFC" w:rsidP="00F719FF">
      <w:pPr>
        <w:jc w:val="both"/>
      </w:pPr>
      <w:r>
        <w:t>b.  falso</w:t>
      </w:r>
    </w:p>
    <w:p w:rsidR="00331AFC" w:rsidRDefault="00331AFC" w:rsidP="00F719FF">
      <w:pPr>
        <w:jc w:val="both"/>
      </w:pPr>
    </w:p>
    <w:p w:rsidR="00331AFC" w:rsidRDefault="00331AFC" w:rsidP="00F719FF">
      <w:pPr>
        <w:jc w:val="both"/>
      </w:pPr>
    </w:p>
    <w:p w:rsidR="00F719FF" w:rsidRDefault="00F719FF" w:rsidP="00F719FF">
      <w:pPr>
        <w:jc w:val="both"/>
      </w:pPr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4" w:history="1">
        <w:r>
          <w:rPr>
            <w:rStyle w:val="Collegamentoipertestuale"/>
          </w:rPr>
          <w:t>https://www.youtube.com/watch?v=LMbGp7w8ctE</w:t>
        </w:r>
      </w:hyperlink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F719FF" w:rsidRDefault="00F719FF" w:rsidP="00F719FF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9B0069" w:rsidRPr="00F719FF" w:rsidRDefault="009B0069" w:rsidP="00F719FF">
      <w:pPr>
        <w:jc w:val="both"/>
        <w:rPr>
          <w:sz w:val="24"/>
          <w:szCs w:val="24"/>
        </w:rPr>
      </w:pPr>
    </w:p>
    <w:sectPr w:rsidR="009B0069" w:rsidRPr="00F71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19FF"/>
    <w:rsid w:val="00331AFC"/>
    <w:rsid w:val="009B0069"/>
    <w:rsid w:val="00F719FF"/>
    <w:rsid w:val="00FC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MbGp7w8c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2020-06-24T07:32:00Z</dcterms:created>
  <dcterms:modified xsi:type="dcterms:W3CDTF">2020-06-24T07:53:00Z</dcterms:modified>
</cp:coreProperties>
</file>