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9B" w:rsidRPr="006A5C1C" w:rsidRDefault="00C61ECE" w:rsidP="00994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LEZIONE 17</w:t>
      </w:r>
    </w:p>
    <w:p w:rsidR="0099429B" w:rsidRDefault="0099429B" w:rsidP="0099429B">
      <w:pPr>
        <w:jc w:val="center"/>
        <w:rPr>
          <w:sz w:val="28"/>
          <w:szCs w:val="28"/>
        </w:rPr>
      </w:pPr>
      <w:r w:rsidRPr="00A218CE">
        <w:rPr>
          <w:sz w:val="28"/>
          <w:szCs w:val="28"/>
        </w:rPr>
        <w:t xml:space="preserve"> IGIENE</w:t>
      </w:r>
    </w:p>
    <w:p w:rsidR="00A53AA5" w:rsidRDefault="00A53AA5"/>
    <w:p w:rsidR="0099429B" w:rsidRPr="00FD6E53" w:rsidRDefault="00FD6E53">
      <w:pPr>
        <w:rPr>
          <w:b/>
        </w:rPr>
      </w:pPr>
      <w:r w:rsidRPr="00FD6E53">
        <w:rPr>
          <w:b/>
        </w:rPr>
        <w:t xml:space="preserve">1) Il trattamento UHT si applica a: </w:t>
      </w:r>
    </w:p>
    <w:p w:rsidR="00FD6E53" w:rsidRDefault="00FD6E53">
      <w:r>
        <w:t>a. alimenti liquidi, ad es. il latte</w:t>
      </w:r>
    </w:p>
    <w:p w:rsidR="00FD6E53" w:rsidRDefault="00FD6E53">
      <w:r>
        <w:t>b. alimenti solidi es. carne bovina</w:t>
      </w:r>
    </w:p>
    <w:p w:rsidR="00FD6E53" w:rsidRDefault="00FD6E53"/>
    <w:p w:rsidR="006A5C1C" w:rsidRPr="006A5C1C" w:rsidRDefault="006A5C1C">
      <w:pPr>
        <w:rPr>
          <w:b/>
        </w:rPr>
      </w:pPr>
      <w:r w:rsidRPr="006A5C1C">
        <w:rPr>
          <w:b/>
        </w:rPr>
        <w:t>2) La sterilizzazione classica è detta anche:</w:t>
      </w:r>
    </w:p>
    <w:p w:rsidR="006A5C1C" w:rsidRDefault="006A5C1C">
      <w:r>
        <w:t xml:space="preserve">a. </w:t>
      </w:r>
      <w:proofErr w:type="spellStart"/>
      <w:r>
        <w:t>apertizazione</w:t>
      </w:r>
      <w:proofErr w:type="spellEnd"/>
    </w:p>
    <w:p w:rsidR="006A5C1C" w:rsidRDefault="006A5C1C">
      <w:proofErr w:type="spellStart"/>
      <w:r>
        <w:t>b.appertizzazione</w:t>
      </w:r>
      <w:proofErr w:type="spellEnd"/>
    </w:p>
    <w:p w:rsidR="00FD6E53" w:rsidRDefault="00FD6E53"/>
    <w:p w:rsidR="006A5C1C" w:rsidRPr="006A5C1C" w:rsidRDefault="006A5C1C">
      <w:pPr>
        <w:rPr>
          <w:b/>
        </w:rPr>
      </w:pPr>
      <w:r w:rsidRPr="006A5C1C">
        <w:rPr>
          <w:b/>
        </w:rPr>
        <w:t xml:space="preserve">3) </w:t>
      </w:r>
      <w:r w:rsidR="00801CE3">
        <w:rPr>
          <w:b/>
        </w:rPr>
        <w:t>In cucina si parla di sterilizzazione o pastorizzazione</w:t>
      </w:r>
      <w:r w:rsidRPr="006A5C1C">
        <w:rPr>
          <w:b/>
        </w:rPr>
        <w:t>?</w:t>
      </w:r>
    </w:p>
    <w:p w:rsidR="006A5C1C" w:rsidRDefault="00801CE3">
      <w:r>
        <w:t>a. si può parlare solo di pastorizzazione</w:t>
      </w:r>
    </w:p>
    <w:p w:rsidR="006A5C1C" w:rsidRDefault="00801CE3">
      <w:r>
        <w:t>b. si può parlare solo di sterilizzazione</w:t>
      </w:r>
    </w:p>
    <w:p w:rsidR="006A5C1C" w:rsidRDefault="006A5C1C"/>
    <w:p w:rsidR="006A5C1C" w:rsidRPr="006A5C1C" w:rsidRDefault="006A5C1C">
      <w:pPr>
        <w:rPr>
          <w:b/>
        </w:rPr>
      </w:pPr>
      <w:r w:rsidRPr="006A5C1C">
        <w:rPr>
          <w:b/>
        </w:rPr>
        <w:t>4) Il  calore si propaga  dai corpi più freddi a quelli più caldi attraverso:</w:t>
      </w:r>
    </w:p>
    <w:p w:rsidR="006A5C1C" w:rsidRDefault="006A5C1C">
      <w:r>
        <w:t>a. conduzione, convezione</w:t>
      </w:r>
    </w:p>
    <w:p w:rsidR="006A5C1C" w:rsidRDefault="006A5C1C">
      <w:r>
        <w:t>b.</w:t>
      </w:r>
      <w:r w:rsidRPr="006A5C1C">
        <w:t xml:space="preserve"> </w:t>
      </w:r>
      <w:r>
        <w:t>conduzione, convezione, irraggiamento</w:t>
      </w:r>
    </w:p>
    <w:p w:rsidR="006A5C1C" w:rsidRDefault="006A5C1C"/>
    <w:p w:rsidR="006A5C1C" w:rsidRPr="006A5C1C" w:rsidRDefault="006A5C1C">
      <w:pPr>
        <w:rPr>
          <w:b/>
        </w:rPr>
      </w:pPr>
      <w:r w:rsidRPr="006A5C1C">
        <w:rPr>
          <w:b/>
        </w:rPr>
        <w:t>5) Nella cottura a vapore:</w:t>
      </w:r>
    </w:p>
    <w:p w:rsidR="006A5C1C" w:rsidRDefault="006A5C1C">
      <w:r>
        <w:t>a. la perdita di vitamine e minerali è alta</w:t>
      </w:r>
    </w:p>
    <w:p w:rsidR="006A5C1C" w:rsidRDefault="006A5C1C">
      <w:r>
        <w:t>b.</w:t>
      </w:r>
      <w:r w:rsidRPr="006A5C1C">
        <w:t xml:space="preserve"> </w:t>
      </w:r>
      <w:r>
        <w:t>la perdita di vitamine e minerali è bassa</w:t>
      </w:r>
    </w:p>
    <w:p w:rsidR="006A5C1C" w:rsidRDefault="006A5C1C"/>
    <w:p w:rsidR="006A5C1C" w:rsidRDefault="006A5C1C"/>
    <w:p w:rsidR="006A5C1C" w:rsidRDefault="006A5C1C"/>
    <w:p w:rsidR="00FD6E53" w:rsidRDefault="00A53AA5">
      <w:hyperlink r:id="rId4" w:history="1">
        <w:r w:rsidR="00FD6E53">
          <w:rPr>
            <w:rStyle w:val="Collegamentoipertestuale"/>
          </w:rPr>
          <w:t>https://slideplayer.it/slide/6383251/</w:t>
        </w:r>
      </w:hyperlink>
    </w:p>
    <w:p w:rsidR="00385088" w:rsidRDefault="00A53AA5">
      <w:hyperlink r:id="rId5" w:history="1">
        <w:r w:rsidR="00385088">
          <w:rPr>
            <w:rStyle w:val="Collegamentoipertestuale"/>
          </w:rPr>
          <w:t>https://www.youtube.com/watch?v=DHfT5iT_M9E</w:t>
        </w:r>
      </w:hyperlink>
    </w:p>
    <w:sectPr w:rsidR="00385088" w:rsidSect="00A53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9429B"/>
    <w:rsid w:val="00385088"/>
    <w:rsid w:val="006A5C1C"/>
    <w:rsid w:val="00801CE3"/>
    <w:rsid w:val="0099429B"/>
    <w:rsid w:val="00A53AA5"/>
    <w:rsid w:val="00C61ECE"/>
    <w:rsid w:val="00FD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A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D6E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HfT5iT_M9E" TargetMode="External"/><Relationship Id="rId4" Type="http://schemas.openxmlformats.org/officeDocument/2006/relationships/hyperlink" Target="https://slideplayer.it/slide/6383251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6</cp:revision>
  <dcterms:created xsi:type="dcterms:W3CDTF">2020-06-16T15:05:00Z</dcterms:created>
  <dcterms:modified xsi:type="dcterms:W3CDTF">2020-06-16T16:21:00Z</dcterms:modified>
</cp:coreProperties>
</file>