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F3A" w:rsidRPr="005C0F3A" w:rsidRDefault="005C0F3A" w:rsidP="005C0F3A">
      <w:pPr>
        <w:jc w:val="both"/>
        <w:rPr>
          <w:rFonts w:ascii="Times New Roman" w:hAnsi="Times New Roman" w:cs="Times New Roman"/>
          <w:b/>
          <w:sz w:val="28"/>
          <w:szCs w:val="28"/>
          <w:lang w:val="it-IT"/>
        </w:rPr>
      </w:pPr>
      <w:r>
        <w:rPr>
          <w:rFonts w:ascii="Times New Roman" w:hAnsi="Times New Roman" w:cs="Times New Roman"/>
          <w:b/>
          <w:sz w:val="28"/>
          <w:szCs w:val="28"/>
          <w:lang w:val="it-IT"/>
        </w:rPr>
        <w:t>ITALIANO II ACCONC</w:t>
      </w:r>
      <w:r w:rsidR="0057782C">
        <w:rPr>
          <w:rFonts w:ascii="Times New Roman" w:hAnsi="Times New Roman" w:cs="Times New Roman"/>
          <w:b/>
          <w:sz w:val="28"/>
          <w:szCs w:val="28"/>
          <w:lang w:val="it-IT"/>
        </w:rPr>
        <w:t xml:space="preserve">IATORE, LEZIONE DEL GIORNO 03.04.2020, ORE 10-11,  </w:t>
      </w:r>
      <w:r>
        <w:rPr>
          <w:rFonts w:ascii="Times New Roman" w:hAnsi="Times New Roman" w:cs="Times New Roman"/>
          <w:b/>
          <w:sz w:val="28"/>
          <w:szCs w:val="28"/>
          <w:lang w:val="it-IT"/>
        </w:rPr>
        <w:t>DOCENTE GIULIA MARIA CAPOCCIONI</w:t>
      </w:r>
    </w:p>
    <w:p w:rsidR="005C0F3A" w:rsidRPr="005C0F3A" w:rsidRDefault="005C0F3A" w:rsidP="005C0F3A">
      <w:pPr>
        <w:jc w:val="center"/>
        <w:rPr>
          <w:rFonts w:ascii="Garamond" w:hAnsi="Garamond"/>
          <w:b/>
          <w:sz w:val="24"/>
          <w:szCs w:val="24"/>
          <w:lang w:val="it-IT"/>
        </w:rPr>
      </w:pPr>
    </w:p>
    <w:p w:rsidR="005C0F3A" w:rsidRPr="005C0F3A" w:rsidRDefault="005C0F3A" w:rsidP="005C0F3A">
      <w:pPr>
        <w:spacing w:line="360" w:lineRule="auto"/>
        <w:jc w:val="center"/>
        <w:rPr>
          <w:rFonts w:ascii="Times New Roman" w:hAnsi="Times New Roman" w:cs="Times New Roman"/>
          <w:b/>
          <w:sz w:val="28"/>
          <w:szCs w:val="28"/>
          <w:lang w:val="it-IT"/>
        </w:rPr>
      </w:pPr>
      <w:r w:rsidRPr="005C0F3A">
        <w:rPr>
          <w:rFonts w:ascii="Times New Roman" w:hAnsi="Times New Roman" w:cs="Times New Roman"/>
          <w:b/>
          <w:sz w:val="28"/>
          <w:szCs w:val="28"/>
          <w:lang w:val="it-IT"/>
        </w:rPr>
        <w:t>FRANCESCO PETRARCA: LA DONNA, L’AMORE, LA POESIA</w:t>
      </w:r>
    </w:p>
    <w:p w:rsidR="005C0F3A" w:rsidRPr="005C0F3A" w:rsidRDefault="005C0F3A" w:rsidP="005C0F3A">
      <w:pPr>
        <w:spacing w:line="360" w:lineRule="auto"/>
        <w:jc w:val="both"/>
        <w:rPr>
          <w:rFonts w:ascii="Times New Roman" w:hAnsi="Times New Roman" w:cs="Times New Roman"/>
          <w:i/>
          <w:sz w:val="28"/>
          <w:szCs w:val="28"/>
          <w:lang w:val="it-IT"/>
        </w:rPr>
      </w:pPr>
      <w:r w:rsidRPr="005C0F3A">
        <w:rPr>
          <w:rFonts w:ascii="Times New Roman" w:hAnsi="Times New Roman" w:cs="Times New Roman"/>
          <w:sz w:val="28"/>
          <w:szCs w:val="28"/>
          <w:lang w:val="it-IT"/>
        </w:rPr>
        <w:t xml:space="preserve">Francesco Petrarca nasce ad Arezzo nel 1304. Nel 1312 si trasferisce in Francia con la famiglia, poiché il padre lavora come notaio presso la corte papale, che in quegli anni si è trasferita ad Avignone. Lì, il 6 aprile 1327, vede per la prima volta </w:t>
      </w:r>
      <w:r w:rsidRPr="005C0F3A">
        <w:rPr>
          <w:rFonts w:ascii="Times New Roman" w:hAnsi="Times New Roman" w:cs="Times New Roman"/>
          <w:b/>
          <w:sz w:val="28"/>
          <w:szCs w:val="28"/>
          <w:lang w:val="it-IT"/>
        </w:rPr>
        <w:t>Laura</w:t>
      </w:r>
      <w:r w:rsidRPr="005C0F3A">
        <w:rPr>
          <w:rFonts w:ascii="Times New Roman" w:hAnsi="Times New Roman" w:cs="Times New Roman"/>
          <w:sz w:val="28"/>
          <w:szCs w:val="28"/>
          <w:lang w:val="it-IT"/>
        </w:rPr>
        <w:t>,</w:t>
      </w:r>
      <w:r w:rsidRPr="005C0F3A">
        <w:rPr>
          <w:rFonts w:ascii="Times New Roman" w:hAnsi="Times New Roman" w:cs="Times New Roman"/>
          <w:b/>
          <w:sz w:val="28"/>
          <w:szCs w:val="28"/>
          <w:lang w:val="it-IT"/>
        </w:rPr>
        <w:t xml:space="preserve"> </w:t>
      </w:r>
      <w:r w:rsidRPr="005C0F3A">
        <w:rPr>
          <w:rFonts w:ascii="Times New Roman" w:hAnsi="Times New Roman" w:cs="Times New Roman"/>
          <w:sz w:val="28"/>
          <w:szCs w:val="28"/>
          <w:lang w:val="it-IT"/>
        </w:rPr>
        <w:t xml:space="preserve">la donna che amerà per tutta la vita e che ispirerà gran parte delle sue poesie. Dopo gli studi di legge, Petrarca sceglie la carriera ecclesiastica e viene assunto come cappellano dal cardinale Giovanni Colonna. Appoggiato da questa potente famiglia romana, compie in quegli anni numerosi viaggi in Europa, entrando in contatto con i più importanti intellettuali del tempo e dedicandosi alla scrittura e allo studio di classici latini. Ai viaggi alterna periodi di raccoglimento nella tranquilla dimora di </w:t>
      </w:r>
      <w:proofErr w:type="spellStart"/>
      <w:r w:rsidRPr="005C0F3A">
        <w:rPr>
          <w:rFonts w:ascii="Times New Roman" w:hAnsi="Times New Roman" w:cs="Times New Roman"/>
          <w:sz w:val="28"/>
          <w:szCs w:val="28"/>
          <w:lang w:val="it-IT"/>
        </w:rPr>
        <w:t>Valchiusa</w:t>
      </w:r>
      <w:proofErr w:type="spellEnd"/>
      <w:r w:rsidRPr="005C0F3A">
        <w:rPr>
          <w:rFonts w:ascii="Times New Roman" w:hAnsi="Times New Roman" w:cs="Times New Roman"/>
          <w:sz w:val="28"/>
          <w:szCs w:val="28"/>
          <w:lang w:val="it-IT"/>
        </w:rPr>
        <w:t>, vicino ad Avignone. La sua fama nel tempo cresce sempre più: nel 1341, a Roma, viene anche incoronato “</w:t>
      </w:r>
      <w:r w:rsidRPr="005C0F3A">
        <w:rPr>
          <w:rFonts w:ascii="Times New Roman" w:hAnsi="Times New Roman" w:cs="Times New Roman"/>
          <w:b/>
          <w:sz w:val="28"/>
          <w:szCs w:val="28"/>
          <w:lang w:val="it-IT"/>
        </w:rPr>
        <w:t>poeta laureato</w:t>
      </w:r>
      <w:r w:rsidRPr="005C0F3A">
        <w:rPr>
          <w:rFonts w:ascii="Times New Roman" w:hAnsi="Times New Roman" w:cs="Times New Roman"/>
          <w:sz w:val="28"/>
          <w:szCs w:val="28"/>
          <w:lang w:val="it-IT"/>
        </w:rPr>
        <w:t xml:space="preserve">” con una solenne cerimonia in Campidoglio. Dal 1370 si stabilisce definitivamente ad </w:t>
      </w:r>
      <w:proofErr w:type="spellStart"/>
      <w:r w:rsidRPr="005C0F3A">
        <w:rPr>
          <w:rFonts w:ascii="Times New Roman" w:hAnsi="Times New Roman" w:cs="Times New Roman"/>
          <w:sz w:val="28"/>
          <w:szCs w:val="28"/>
          <w:lang w:val="it-IT"/>
        </w:rPr>
        <w:t>Arquà</w:t>
      </w:r>
      <w:proofErr w:type="spellEnd"/>
      <w:r w:rsidRPr="005C0F3A">
        <w:rPr>
          <w:rFonts w:ascii="Times New Roman" w:hAnsi="Times New Roman" w:cs="Times New Roman"/>
          <w:sz w:val="28"/>
          <w:szCs w:val="28"/>
          <w:lang w:val="it-IT"/>
        </w:rPr>
        <w:t xml:space="preserve">, sui Colli Euganei, dove muore tra il 18 e il 19 luglio 1374. A differenza di Dante, Petrarca crede che la lingua antica sia superiore al volgare e scrive la maggior parte delle sue opere in latino. La sua fama è però legata alle opere in volgare, e soprattutto al </w:t>
      </w:r>
      <w:r w:rsidRPr="005C0F3A">
        <w:rPr>
          <w:rFonts w:ascii="Times New Roman" w:hAnsi="Times New Roman" w:cs="Times New Roman"/>
          <w:i/>
          <w:sz w:val="28"/>
          <w:szCs w:val="28"/>
          <w:lang w:val="it-IT"/>
        </w:rPr>
        <w:t>Canzoniere.</w:t>
      </w:r>
    </w:p>
    <w:p w:rsidR="005C0F3A" w:rsidRPr="005C0F3A" w:rsidRDefault="005C0F3A" w:rsidP="005C0F3A">
      <w:p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 xml:space="preserve">Le opere in volgare sono: </w:t>
      </w:r>
      <w:r w:rsidRPr="005C0F3A">
        <w:rPr>
          <w:rFonts w:ascii="Times New Roman" w:hAnsi="Times New Roman" w:cs="Times New Roman"/>
          <w:i/>
          <w:sz w:val="28"/>
          <w:szCs w:val="28"/>
          <w:lang w:val="it-IT"/>
        </w:rPr>
        <w:t xml:space="preserve">Il canzoniere, I trionfi </w:t>
      </w:r>
      <w:r w:rsidRPr="005C0F3A">
        <w:rPr>
          <w:rFonts w:ascii="Times New Roman" w:hAnsi="Times New Roman" w:cs="Times New Roman"/>
          <w:sz w:val="28"/>
          <w:szCs w:val="28"/>
          <w:lang w:val="it-IT"/>
        </w:rPr>
        <w:t>(poema allegorico).</w:t>
      </w:r>
    </w:p>
    <w:p w:rsidR="005C0F3A" w:rsidRPr="005C0F3A" w:rsidRDefault="005C0F3A" w:rsidP="005C0F3A">
      <w:p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 xml:space="preserve">Le opere in latino sono: </w:t>
      </w:r>
      <w:proofErr w:type="spellStart"/>
      <w:r w:rsidRPr="005C0F3A">
        <w:rPr>
          <w:rFonts w:ascii="Times New Roman" w:hAnsi="Times New Roman" w:cs="Times New Roman"/>
          <w:i/>
          <w:sz w:val="28"/>
          <w:szCs w:val="28"/>
          <w:lang w:val="it-IT"/>
        </w:rPr>
        <w:t>Secretum</w:t>
      </w:r>
      <w:proofErr w:type="spellEnd"/>
      <w:r w:rsidRPr="005C0F3A">
        <w:rPr>
          <w:rFonts w:ascii="Times New Roman" w:hAnsi="Times New Roman" w:cs="Times New Roman"/>
          <w:i/>
          <w:sz w:val="28"/>
          <w:szCs w:val="28"/>
          <w:lang w:val="it-IT"/>
        </w:rPr>
        <w:t xml:space="preserve">, </w:t>
      </w:r>
      <w:r w:rsidRPr="005C0F3A">
        <w:rPr>
          <w:rFonts w:ascii="Times New Roman" w:hAnsi="Times New Roman" w:cs="Times New Roman"/>
          <w:sz w:val="28"/>
          <w:szCs w:val="28"/>
          <w:lang w:val="it-IT"/>
        </w:rPr>
        <w:t xml:space="preserve">un immaginario dialogo in tre libri tra Petrarca e Sant’Agostino su temi religiosi e morali; </w:t>
      </w:r>
      <w:proofErr w:type="spellStart"/>
      <w:r w:rsidRPr="005C0F3A">
        <w:rPr>
          <w:rFonts w:ascii="Times New Roman" w:hAnsi="Times New Roman" w:cs="Times New Roman"/>
          <w:i/>
          <w:sz w:val="28"/>
          <w:szCs w:val="28"/>
          <w:lang w:val="it-IT"/>
        </w:rPr>
        <w:t>Epistolae</w:t>
      </w:r>
      <w:proofErr w:type="spellEnd"/>
      <w:r w:rsidRPr="005C0F3A">
        <w:rPr>
          <w:rFonts w:ascii="Times New Roman" w:hAnsi="Times New Roman" w:cs="Times New Roman"/>
          <w:sz w:val="28"/>
          <w:szCs w:val="28"/>
          <w:lang w:val="it-IT"/>
        </w:rPr>
        <w:t xml:space="preserve">; </w:t>
      </w:r>
      <w:r w:rsidRPr="005C0F3A">
        <w:rPr>
          <w:rFonts w:ascii="Times New Roman" w:hAnsi="Times New Roman" w:cs="Times New Roman"/>
          <w:i/>
          <w:sz w:val="28"/>
          <w:szCs w:val="28"/>
          <w:lang w:val="it-IT"/>
        </w:rPr>
        <w:t>Africa</w:t>
      </w:r>
      <w:r w:rsidRPr="005C0F3A">
        <w:rPr>
          <w:rFonts w:ascii="Times New Roman" w:hAnsi="Times New Roman" w:cs="Times New Roman"/>
          <w:sz w:val="28"/>
          <w:szCs w:val="28"/>
          <w:lang w:val="it-IT"/>
        </w:rPr>
        <w:t>, un poema incompiuto sulle vicende della seconda guerra punica.</w:t>
      </w:r>
    </w:p>
    <w:p w:rsidR="005C0F3A" w:rsidRPr="005C0F3A" w:rsidRDefault="005C0F3A" w:rsidP="005C0F3A">
      <w:pPr>
        <w:spacing w:line="360" w:lineRule="auto"/>
        <w:jc w:val="both"/>
        <w:rPr>
          <w:rFonts w:ascii="Times New Roman" w:hAnsi="Times New Roman" w:cs="Times New Roman"/>
          <w:sz w:val="28"/>
          <w:szCs w:val="28"/>
          <w:lang w:val="it-IT"/>
        </w:rPr>
      </w:pPr>
      <w:r w:rsidRPr="005C0F3A">
        <w:rPr>
          <w:rFonts w:ascii="Times New Roman" w:hAnsi="Times New Roman" w:cs="Times New Roman"/>
          <w:i/>
          <w:sz w:val="28"/>
          <w:szCs w:val="28"/>
          <w:u w:val="single"/>
          <w:lang w:val="it-IT"/>
        </w:rPr>
        <w:t xml:space="preserve">Il Canzoniere: </w:t>
      </w:r>
      <w:r w:rsidRPr="005C0F3A">
        <w:rPr>
          <w:rFonts w:ascii="Times New Roman" w:hAnsi="Times New Roman" w:cs="Times New Roman"/>
          <w:sz w:val="28"/>
          <w:szCs w:val="28"/>
          <w:u w:val="single"/>
          <w:lang w:val="it-IT"/>
        </w:rPr>
        <w:t xml:space="preserve">rime d’amore. </w:t>
      </w:r>
      <w:r w:rsidRPr="005C0F3A">
        <w:rPr>
          <w:rFonts w:ascii="Times New Roman" w:hAnsi="Times New Roman" w:cs="Times New Roman"/>
          <w:sz w:val="28"/>
          <w:szCs w:val="28"/>
          <w:lang w:val="it-IT"/>
        </w:rPr>
        <w:t xml:space="preserve"> </w:t>
      </w:r>
    </w:p>
    <w:p w:rsidR="005C0F3A" w:rsidRPr="005C0F3A" w:rsidRDefault="005C0F3A" w:rsidP="005C0F3A">
      <w:p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 xml:space="preserve"> Il </w:t>
      </w:r>
      <w:r w:rsidRPr="005C0F3A">
        <w:rPr>
          <w:rFonts w:ascii="Times New Roman" w:hAnsi="Times New Roman" w:cs="Times New Roman"/>
          <w:i/>
          <w:sz w:val="28"/>
          <w:szCs w:val="28"/>
          <w:lang w:val="it-IT"/>
        </w:rPr>
        <w:t xml:space="preserve">Canzoniere </w:t>
      </w:r>
      <w:r w:rsidRPr="005C0F3A">
        <w:rPr>
          <w:rFonts w:ascii="Times New Roman" w:hAnsi="Times New Roman" w:cs="Times New Roman"/>
          <w:sz w:val="28"/>
          <w:szCs w:val="28"/>
          <w:lang w:val="it-IT"/>
        </w:rPr>
        <w:t>è una raccolta di 366 componimenti poetici in cui Petrarca racconta l’amore per Laura, una fanciulla conosciuta ad Avignone nel 1327 e morta a causa della peste nel 1348. Il poeta dispone le liriche (suddivise in “</w:t>
      </w:r>
      <w:r w:rsidRPr="00A11DC3">
        <w:rPr>
          <w:rFonts w:ascii="Times New Roman" w:hAnsi="Times New Roman" w:cs="Times New Roman"/>
          <w:sz w:val="28"/>
          <w:szCs w:val="28"/>
          <w:u w:val="single"/>
          <w:lang w:val="it-IT"/>
        </w:rPr>
        <w:t>rime in vita</w:t>
      </w:r>
      <w:r w:rsidRPr="005C0F3A">
        <w:rPr>
          <w:rFonts w:ascii="Times New Roman" w:hAnsi="Times New Roman" w:cs="Times New Roman"/>
          <w:sz w:val="28"/>
          <w:szCs w:val="28"/>
          <w:lang w:val="it-IT"/>
        </w:rPr>
        <w:t>” e “</w:t>
      </w:r>
      <w:r w:rsidRPr="00A11DC3">
        <w:rPr>
          <w:rFonts w:ascii="Times New Roman" w:hAnsi="Times New Roman" w:cs="Times New Roman"/>
          <w:sz w:val="28"/>
          <w:szCs w:val="28"/>
          <w:u w:val="single"/>
          <w:lang w:val="it-IT"/>
        </w:rPr>
        <w:t xml:space="preserve">rime in </w:t>
      </w:r>
      <w:r w:rsidRPr="00A11DC3">
        <w:rPr>
          <w:rFonts w:ascii="Times New Roman" w:hAnsi="Times New Roman" w:cs="Times New Roman"/>
          <w:sz w:val="28"/>
          <w:szCs w:val="28"/>
          <w:u w:val="single"/>
          <w:lang w:val="it-IT"/>
        </w:rPr>
        <w:lastRenderedPageBreak/>
        <w:t>morte</w:t>
      </w:r>
      <w:r w:rsidRPr="005C0F3A">
        <w:rPr>
          <w:rFonts w:ascii="Times New Roman" w:hAnsi="Times New Roman" w:cs="Times New Roman"/>
          <w:sz w:val="28"/>
          <w:szCs w:val="28"/>
          <w:lang w:val="it-IT"/>
        </w:rPr>
        <w:t xml:space="preserve">” di Laura) in moda da narrare una </w:t>
      </w:r>
      <w:r w:rsidRPr="005C0F3A">
        <w:rPr>
          <w:rFonts w:ascii="Times New Roman" w:hAnsi="Times New Roman" w:cs="Times New Roman"/>
          <w:b/>
          <w:sz w:val="28"/>
          <w:szCs w:val="28"/>
          <w:lang w:val="it-IT"/>
        </w:rPr>
        <w:t>vicenda interiore</w:t>
      </w:r>
      <w:r w:rsidRPr="005C0F3A">
        <w:rPr>
          <w:rFonts w:ascii="Times New Roman" w:hAnsi="Times New Roman" w:cs="Times New Roman"/>
          <w:sz w:val="28"/>
          <w:szCs w:val="28"/>
          <w:lang w:val="it-IT"/>
        </w:rPr>
        <w:t xml:space="preserve">, che lo porta dall’amore terreno per Laura e per la poesia all’unico vero amore, quello per Dio. Nel </w:t>
      </w:r>
      <w:r w:rsidRPr="005C0F3A">
        <w:rPr>
          <w:rFonts w:ascii="Times New Roman" w:hAnsi="Times New Roman" w:cs="Times New Roman"/>
          <w:i/>
          <w:sz w:val="28"/>
          <w:szCs w:val="28"/>
          <w:lang w:val="it-IT"/>
        </w:rPr>
        <w:t xml:space="preserve">Canzoniere </w:t>
      </w:r>
      <w:r w:rsidRPr="005C0F3A">
        <w:rPr>
          <w:rFonts w:ascii="Times New Roman" w:hAnsi="Times New Roman" w:cs="Times New Roman"/>
          <w:sz w:val="28"/>
          <w:szCs w:val="28"/>
          <w:lang w:val="it-IT"/>
        </w:rPr>
        <w:t xml:space="preserve">si riflette dunque il contrasto tra i valori dell’età medievale e quelli della nuova epoca che sta per iniziare: da un lato il poeta si sente attratto dalla realtà terrena, di cui Laura è simbolo, ma dall’altro vive queste passioni con un profondo senso di colpa, perché ritiene che lo allontanino dalla salvezza spirituale. Il vero protagonista delle poesie è quindi lo stesso Petrarca, con la sua </w:t>
      </w:r>
      <w:r w:rsidRPr="005C0F3A">
        <w:rPr>
          <w:rFonts w:ascii="Times New Roman" w:hAnsi="Times New Roman" w:cs="Times New Roman"/>
          <w:b/>
          <w:sz w:val="28"/>
          <w:szCs w:val="28"/>
          <w:lang w:val="it-IT"/>
        </w:rPr>
        <w:t>complessa psicologia</w:t>
      </w:r>
      <w:r w:rsidRPr="005C0F3A">
        <w:rPr>
          <w:rFonts w:ascii="Times New Roman" w:hAnsi="Times New Roman" w:cs="Times New Roman"/>
          <w:sz w:val="28"/>
          <w:szCs w:val="28"/>
          <w:lang w:val="it-IT"/>
        </w:rPr>
        <w:t xml:space="preserve"> e con il suo animo inquieto.</w:t>
      </w:r>
    </w:p>
    <w:p w:rsidR="005C0F3A" w:rsidRPr="005C0F3A" w:rsidRDefault="005C0F3A" w:rsidP="005C0F3A">
      <w:p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 xml:space="preserve">Le tematiche principali del </w:t>
      </w:r>
      <w:r w:rsidRPr="005C0F3A">
        <w:rPr>
          <w:rFonts w:ascii="Times New Roman" w:hAnsi="Times New Roman" w:cs="Times New Roman"/>
          <w:i/>
          <w:sz w:val="28"/>
          <w:szCs w:val="28"/>
          <w:lang w:val="it-IT"/>
        </w:rPr>
        <w:t xml:space="preserve">Canzoniere </w:t>
      </w:r>
      <w:r w:rsidRPr="005C0F3A">
        <w:rPr>
          <w:rFonts w:ascii="Times New Roman" w:hAnsi="Times New Roman" w:cs="Times New Roman"/>
          <w:sz w:val="28"/>
          <w:szCs w:val="28"/>
          <w:lang w:val="it-IT"/>
        </w:rPr>
        <w:t>sono:</w:t>
      </w:r>
    </w:p>
    <w:p w:rsidR="005C0F3A" w:rsidRPr="005C0F3A" w:rsidRDefault="005C0F3A" w:rsidP="005C0F3A">
      <w:pPr>
        <w:pStyle w:val="Paragrafoelenco"/>
        <w:numPr>
          <w:ilvl w:val="0"/>
          <w:numId w:val="1"/>
        </w:num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l’amore non ricambiato del poeta per Laura; i diversi e contrastanti stati d’animo legati a questo sentimento: la speranza e la tristezza, la gioia e la malinconia;</w:t>
      </w:r>
    </w:p>
    <w:p w:rsidR="005C0F3A" w:rsidRPr="005C0F3A" w:rsidRDefault="005C0F3A" w:rsidP="005C0F3A">
      <w:pPr>
        <w:pStyle w:val="Paragrafoelenco"/>
        <w:numPr>
          <w:ilvl w:val="0"/>
          <w:numId w:val="1"/>
        </w:num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il dolore per la perdita dell’oggetto del suo amore;</w:t>
      </w:r>
    </w:p>
    <w:p w:rsidR="005C0F3A" w:rsidRPr="005C0F3A" w:rsidRDefault="005C0F3A" w:rsidP="005C0F3A">
      <w:pPr>
        <w:pStyle w:val="Paragrafoelenco"/>
        <w:numPr>
          <w:ilvl w:val="0"/>
          <w:numId w:val="1"/>
        </w:num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la consapevolezza della fragilità della vita umana;</w:t>
      </w:r>
    </w:p>
    <w:p w:rsidR="005C0F3A" w:rsidRPr="005C0F3A" w:rsidRDefault="005C0F3A" w:rsidP="005C0F3A">
      <w:pPr>
        <w:pStyle w:val="Paragrafoelenco"/>
        <w:numPr>
          <w:ilvl w:val="0"/>
          <w:numId w:val="1"/>
        </w:num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la ricerca di spiritualità e di purezza che possa avvicinare l’anima a Dio.</w:t>
      </w:r>
    </w:p>
    <w:p w:rsidR="005C0F3A" w:rsidRPr="005C0F3A" w:rsidRDefault="005C0F3A" w:rsidP="005C0F3A">
      <w:pPr>
        <w:spacing w:line="360" w:lineRule="auto"/>
        <w:jc w:val="both"/>
        <w:rPr>
          <w:rFonts w:ascii="Times New Roman" w:hAnsi="Times New Roman" w:cs="Times New Roman"/>
          <w:sz w:val="28"/>
          <w:szCs w:val="28"/>
          <w:lang w:val="it-IT"/>
        </w:rPr>
      </w:pPr>
      <w:r w:rsidRPr="005C0F3A">
        <w:rPr>
          <w:rFonts w:ascii="Times New Roman" w:hAnsi="Times New Roman" w:cs="Times New Roman"/>
          <w:sz w:val="28"/>
          <w:szCs w:val="28"/>
          <w:lang w:val="it-IT"/>
        </w:rPr>
        <w:t>Petrarca utilizza un linguaggio molto raffinato, moderno, armonioso, elegante, frutto di una sapiente ricerca espressiva e di una straordinaria padronanza della lingua, che sarà fonte di ispirazione per molti autori dei secoli successivi.</w:t>
      </w:r>
    </w:p>
    <w:p w:rsidR="005C0F3A" w:rsidRDefault="005C0F3A" w:rsidP="005C0F3A">
      <w:pPr>
        <w:jc w:val="both"/>
        <w:rPr>
          <w:rFonts w:ascii="Garamond" w:hAnsi="Garamond"/>
          <w:sz w:val="24"/>
          <w:szCs w:val="24"/>
          <w:lang w:val="it-IT"/>
        </w:rPr>
      </w:pPr>
    </w:p>
    <w:p w:rsidR="00E57BA0" w:rsidRDefault="00E57BA0">
      <w:pPr>
        <w:rPr>
          <w:lang w:val="it-IT"/>
        </w:rPr>
      </w:pPr>
    </w:p>
    <w:p w:rsidR="00664427" w:rsidRDefault="00664427">
      <w:pPr>
        <w:rPr>
          <w:lang w:val="it-IT"/>
        </w:rPr>
      </w:pPr>
    </w:p>
    <w:p w:rsidR="00664427" w:rsidRDefault="00664427">
      <w:pPr>
        <w:rPr>
          <w:lang w:val="it-IT"/>
        </w:rPr>
      </w:pPr>
    </w:p>
    <w:p w:rsidR="00664427" w:rsidRDefault="00664427">
      <w:pPr>
        <w:rPr>
          <w:lang w:val="it-IT"/>
        </w:rPr>
      </w:pPr>
    </w:p>
    <w:p w:rsidR="00664427" w:rsidRDefault="00664427">
      <w:pPr>
        <w:rPr>
          <w:lang w:val="it-IT"/>
        </w:rPr>
      </w:pPr>
    </w:p>
    <w:p w:rsidR="00664427" w:rsidRDefault="00664427">
      <w:pPr>
        <w:rPr>
          <w:lang w:val="it-IT"/>
        </w:rPr>
      </w:pPr>
    </w:p>
    <w:p w:rsidR="00664427" w:rsidRDefault="00664427">
      <w:pPr>
        <w:rPr>
          <w:lang w:val="it-IT"/>
        </w:rPr>
      </w:pPr>
    </w:p>
    <w:p w:rsidR="00664427" w:rsidRDefault="00664427">
      <w:pPr>
        <w:rPr>
          <w:lang w:val="it-IT"/>
        </w:rPr>
      </w:pPr>
    </w:p>
    <w:p w:rsidR="00664427" w:rsidRDefault="00664427" w:rsidP="00664427">
      <w:pPr>
        <w:jc w:val="both"/>
        <w:rPr>
          <w:rFonts w:ascii="Times New Roman" w:hAnsi="Times New Roman" w:cs="Times New Roman"/>
          <w:b/>
          <w:sz w:val="28"/>
          <w:szCs w:val="28"/>
          <w:lang w:val="it-IT"/>
        </w:rPr>
      </w:pPr>
      <w:r w:rsidRPr="00664427">
        <w:rPr>
          <w:rFonts w:ascii="Times New Roman" w:hAnsi="Times New Roman" w:cs="Times New Roman"/>
          <w:b/>
          <w:sz w:val="28"/>
          <w:szCs w:val="28"/>
          <w:u w:val="single"/>
          <w:lang w:val="it-IT"/>
        </w:rPr>
        <w:lastRenderedPageBreak/>
        <w:t xml:space="preserve">TEST </w:t>
      </w:r>
      <w:proofErr w:type="spellStart"/>
      <w:r w:rsidRPr="00664427">
        <w:rPr>
          <w:rFonts w:ascii="Times New Roman" w:hAnsi="Times New Roman" w:cs="Times New Roman"/>
          <w:b/>
          <w:sz w:val="28"/>
          <w:szCs w:val="28"/>
          <w:u w:val="single"/>
          <w:lang w:val="it-IT"/>
        </w:rPr>
        <w:t>DI</w:t>
      </w:r>
      <w:proofErr w:type="spellEnd"/>
      <w:r w:rsidRPr="00664427">
        <w:rPr>
          <w:rFonts w:ascii="Times New Roman" w:hAnsi="Times New Roman" w:cs="Times New Roman"/>
          <w:b/>
          <w:sz w:val="28"/>
          <w:szCs w:val="28"/>
          <w:u w:val="single"/>
          <w:lang w:val="it-IT"/>
        </w:rPr>
        <w:t xml:space="preserve"> ITALIANO</w:t>
      </w:r>
      <w:r>
        <w:rPr>
          <w:rFonts w:ascii="Times New Roman" w:hAnsi="Times New Roman" w:cs="Times New Roman"/>
          <w:b/>
          <w:sz w:val="28"/>
          <w:szCs w:val="28"/>
          <w:lang w:val="it-IT"/>
        </w:rPr>
        <w:t xml:space="preserve"> II ACCONCIATORE, LEZIONEDEL GIORNO ?????, ORE ????</w:t>
      </w:r>
    </w:p>
    <w:p w:rsidR="00664427" w:rsidRDefault="00664427" w:rsidP="00664427">
      <w:pPr>
        <w:jc w:val="both"/>
        <w:rPr>
          <w:rFonts w:ascii="Times New Roman" w:hAnsi="Times New Roman" w:cs="Times New Roman"/>
          <w:b/>
          <w:sz w:val="28"/>
          <w:szCs w:val="28"/>
          <w:lang w:val="it-IT"/>
        </w:rPr>
      </w:pPr>
      <w:r>
        <w:rPr>
          <w:rFonts w:ascii="Times New Roman" w:hAnsi="Times New Roman" w:cs="Times New Roman"/>
          <w:b/>
          <w:sz w:val="28"/>
          <w:szCs w:val="28"/>
          <w:lang w:val="it-IT"/>
        </w:rPr>
        <w:t>DOCENTE GIULIA MARIA CAPOCCIONI</w:t>
      </w:r>
    </w:p>
    <w:p w:rsidR="00EF19E7" w:rsidRDefault="00EF19E7" w:rsidP="00664427">
      <w:pPr>
        <w:jc w:val="both"/>
        <w:rPr>
          <w:rFonts w:ascii="Times New Roman" w:hAnsi="Times New Roman" w:cs="Times New Roman"/>
          <w:b/>
          <w:sz w:val="28"/>
          <w:szCs w:val="28"/>
          <w:lang w:val="it-IT"/>
        </w:rPr>
      </w:pPr>
    </w:p>
    <w:p w:rsidR="00EF19E7" w:rsidRP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Dove si trasferisce Francesco Petrarca nel 1312? Perché?</w:t>
      </w:r>
    </w:p>
    <w:p w:rsidR="00EF19E7" w:rsidRDefault="00EF19E7" w:rsidP="00EF19E7">
      <w:pPr>
        <w:pStyle w:val="Paragrafoelenco"/>
        <w:ind w:left="927"/>
        <w:rPr>
          <w:rFonts w:ascii="Times New Roman" w:hAnsi="Times New Roman" w:cs="Times New Roman"/>
          <w:sz w:val="28"/>
          <w:szCs w:val="28"/>
          <w:lang w:val="it-IT"/>
        </w:rPr>
      </w:pPr>
      <w:proofErr w:type="spellStart"/>
      <w:r w:rsidRPr="00EF19E7">
        <w:rPr>
          <w:rFonts w:ascii="Times New Roman" w:hAnsi="Times New Roman" w:cs="Times New Roman"/>
          <w:sz w:val="28"/>
          <w:szCs w:val="28"/>
          <w:lang w:val="it-IT"/>
        </w:rPr>
        <w:t>……………………………………………………………………………………………………………………………</w:t>
      </w:r>
      <w:proofErr w:type="spellEnd"/>
      <w:r w:rsidRPr="00EF19E7">
        <w:rPr>
          <w:rFonts w:ascii="Times New Roman" w:hAnsi="Times New Roman" w:cs="Times New Roman"/>
          <w:sz w:val="28"/>
          <w:szCs w:val="28"/>
          <w:lang w:val="it-IT"/>
        </w:rPr>
        <w:t>................................................................................................................................................................</w:t>
      </w:r>
      <w:r>
        <w:rPr>
          <w:rFonts w:ascii="Times New Roman" w:hAnsi="Times New Roman" w:cs="Times New Roman"/>
          <w:sz w:val="28"/>
          <w:szCs w:val="28"/>
          <w:lang w:val="it-IT"/>
        </w:rPr>
        <w:t>........................</w:t>
      </w:r>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Quale è l’opera maggiore di Francesco Petrarca? </w:t>
      </w:r>
      <w:proofErr w:type="spellStart"/>
      <w:r w:rsidRPr="00EF19E7">
        <w:rPr>
          <w:rFonts w:ascii="Times New Roman" w:hAnsi="Times New Roman" w:cs="Times New Roman"/>
          <w:sz w:val="28"/>
          <w:szCs w:val="28"/>
          <w:lang w:val="it-IT"/>
        </w:rPr>
        <w:t>……………………………………………………</w:t>
      </w:r>
      <w:r>
        <w:rPr>
          <w:rFonts w:ascii="Times New Roman" w:hAnsi="Times New Roman" w:cs="Times New Roman"/>
          <w:sz w:val="28"/>
          <w:szCs w:val="28"/>
          <w:lang w:val="it-IT"/>
        </w:rPr>
        <w:t>……………………………</w:t>
      </w:r>
      <w:proofErr w:type="spellEnd"/>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 È scritto in latino.      V          F</w:t>
      </w:r>
    </w:p>
    <w:p w:rsidR="00EF19E7" w:rsidRPr="00EF19E7" w:rsidRDefault="00EF19E7" w:rsidP="00EF19E7">
      <w:pPr>
        <w:pStyle w:val="Paragrafoelenco"/>
        <w:rPr>
          <w:rFonts w:ascii="Times New Roman" w:hAnsi="Times New Roman" w:cs="Times New Roman"/>
          <w:sz w:val="28"/>
          <w:szCs w:val="28"/>
          <w:lang w:val="it-IT"/>
        </w:rPr>
      </w:pPr>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Da quanti componimenti è formato? </w:t>
      </w:r>
      <w:proofErr w:type="spellStart"/>
      <w:r w:rsidRPr="00EF19E7">
        <w:rPr>
          <w:rFonts w:ascii="Times New Roman" w:hAnsi="Times New Roman" w:cs="Times New Roman"/>
          <w:sz w:val="28"/>
          <w:szCs w:val="28"/>
          <w:lang w:val="it-IT"/>
        </w:rPr>
        <w:t>………………………………………………………………………</w:t>
      </w:r>
      <w:proofErr w:type="spellEnd"/>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 Le poesie sono tutti sonetti.    V        F</w:t>
      </w:r>
    </w:p>
    <w:p w:rsidR="00EF19E7" w:rsidRPr="00EF19E7" w:rsidRDefault="00EF19E7" w:rsidP="00EF19E7">
      <w:pPr>
        <w:pStyle w:val="Paragrafoelenco"/>
        <w:rPr>
          <w:rFonts w:ascii="Times New Roman" w:hAnsi="Times New Roman" w:cs="Times New Roman"/>
          <w:sz w:val="28"/>
          <w:szCs w:val="28"/>
          <w:lang w:val="it-IT"/>
        </w:rPr>
      </w:pPr>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L’intera opera è dedicata alla donna amata dal poeta. Come si chiama? </w:t>
      </w:r>
      <w:proofErr w:type="spellStart"/>
      <w:r w:rsidRPr="00EF19E7">
        <w:rPr>
          <w:rFonts w:ascii="Times New Roman" w:hAnsi="Times New Roman" w:cs="Times New Roman"/>
          <w:sz w:val="28"/>
          <w:szCs w:val="28"/>
          <w:lang w:val="it-IT"/>
        </w:rPr>
        <w:t>……………………</w:t>
      </w:r>
      <w:r>
        <w:rPr>
          <w:rFonts w:ascii="Times New Roman" w:hAnsi="Times New Roman" w:cs="Times New Roman"/>
          <w:sz w:val="28"/>
          <w:szCs w:val="28"/>
          <w:lang w:val="it-IT"/>
        </w:rPr>
        <w:t>……………………………………………………</w:t>
      </w:r>
      <w:proofErr w:type="spellEnd"/>
      <w:r>
        <w:rPr>
          <w:rFonts w:ascii="Times New Roman" w:hAnsi="Times New Roman" w:cs="Times New Roman"/>
          <w:sz w:val="28"/>
          <w:szCs w:val="28"/>
          <w:lang w:val="it-IT"/>
        </w:rPr>
        <w:t>.</w:t>
      </w:r>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 La donna amata è la vera protagonista dell’opera.    V    </w:t>
      </w:r>
      <w:r>
        <w:rPr>
          <w:rFonts w:ascii="Times New Roman" w:hAnsi="Times New Roman" w:cs="Times New Roman"/>
          <w:sz w:val="28"/>
          <w:szCs w:val="28"/>
          <w:lang w:val="it-IT"/>
        </w:rPr>
        <w:t xml:space="preserve">  </w:t>
      </w:r>
      <w:r w:rsidRPr="00EF19E7">
        <w:rPr>
          <w:rFonts w:ascii="Times New Roman" w:hAnsi="Times New Roman" w:cs="Times New Roman"/>
          <w:sz w:val="28"/>
          <w:szCs w:val="28"/>
          <w:lang w:val="it-IT"/>
        </w:rPr>
        <w:t xml:space="preserve"> F</w:t>
      </w:r>
    </w:p>
    <w:p w:rsidR="00EF19E7" w:rsidRPr="00EF19E7" w:rsidRDefault="00EF19E7" w:rsidP="00EF19E7">
      <w:pPr>
        <w:pStyle w:val="Paragrafoelenco"/>
        <w:rPr>
          <w:rFonts w:ascii="Times New Roman" w:hAnsi="Times New Roman" w:cs="Times New Roman"/>
          <w:sz w:val="28"/>
          <w:szCs w:val="28"/>
          <w:lang w:val="it-IT"/>
        </w:rPr>
      </w:pPr>
    </w:p>
    <w:p w:rsidR="00EF19E7" w:rsidRPr="00EF19E7" w:rsidRDefault="00EF19E7" w:rsidP="00EF19E7">
      <w:pPr>
        <w:pStyle w:val="Paragrafoelenco"/>
        <w:ind w:left="927"/>
        <w:rPr>
          <w:rFonts w:ascii="Times New Roman" w:hAnsi="Times New Roman" w:cs="Times New Roman"/>
          <w:sz w:val="28"/>
          <w:szCs w:val="28"/>
          <w:lang w:val="it-IT"/>
        </w:rPr>
      </w:pPr>
    </w:p>
    <w:p w:rsid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 L’opera è divisa in due parti: Componimenti amorosi e Componimenti morali.   V            F</w:t>
      </w:r>
    </w:p>
    <w:p w:rsidR="00EF19E7" w:rsidRPr="00EF19E7" w:rsidRDefault="00EF19E7" w:rsidP="00EF19E7">
      <w:pPr>
        <w:pStyle w:val="Paragrafoelenco"/>
        <w:ind w:left="927"/>
        <w:rPr>
          <w:rFonts w:ascii="Times New Roman" w:hAnsi="Times New Roman" w:cs="Times New Roman"/>
          <w:sz w:val="28"/>
          <w:szCs w:val="28"/>
          <w:lang w:val="it-IT"/>
        </w:rPr>
      </w:pPr>
    </w:p>
    <w:p w:rsidR="00EF19E7" w:rsidRP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Che cosa sono </w:t>
      </w:r>
      <w:proofErr w:type="spellStart"/>
      <w:r w:rsidRPr="00EF19E7">
        <w:rPr>
          <w:rFonts w:ascii="Times New Roman" w:hAnsi="Times New Roman" w:cs="Times New Roman"/>
          <w:i/>
          <w:sz w:val="28"/>
          <w:szCs w:val="28"/>
          <w:lang w:val="it-IT"/>
        </w:rPr>
        <w:t>Secretum</w:t>
      </w:r>
      <w:proofErr w:type="spellEnd"/>
      <w:r w:rsidRPr="00EF19E7">
        <w:rPr>
          <w:rFonts w:ascii="Times New Roman" w:hAnsi="Times New Roman" w:cs="Times New Roman"/>
          <w:sz w:val="28"/>
          <w:szCs w:val="28"/>
          <w:lang w:val="it-IT"/>
        </w:rPr>
        <w:t xml:space="preserve"> e </w:t>
      </w:r>
      <w:r w:rsidRPr="00EF19E7">
        <w:rPr>
          <w:rFonts w:ascii="Times New Roman" w:hAnsi="Times New Roman" w:cs="Times New Roman"/>
          <w:i/>
          <w:sz w:val="28"/>
          <w:szCs w:val="28"/>
          <w:lang w:val="it-IT"/>
        </w:rPr>
        <w:t>Africa</w:t>
      </w:r>
      <w:r w:rsidRPr="00EF19E7">
        <w:rPr>
          <w:rFonts w:ascii="Times New Roman" w:hAnsi="Times New Roman" w:cs="Times New Roman"/>
          <w:sz w:val="28"/>
          <w:szCs w:val="28"/>
          <w:lang w:val="it-IT"/>
        </w:rPr>
        <w:t>?</w:t>
      </w:r>
    </w:p>
    <w:p w:rsidR="00EF19E7" w:rsidRDefault="00EF19E7" w:rsidP="00EF19E7">
      <w:pPr>
        <w:pStyle w:val="Paragrafoelenco"/>
        <w:ind w:left="927"/>
        <w:rPr>
          <w:rFonts w:ascii="Times New Roman" w:hAnsi="Times New Roman" w:cs="Times New Roman"/>
          <w:sz w:val="28"/>
          <w:szCs w:val="28"/>
          <w:lang w:val="it-IT"/>
        </w:rPr>
      </w:pPr>
      <w:r w:rsidRPr="00EF19E7">
        <w:rPr>
          <w:rFonts w:ascii="Times New Roman" w:hAnsi="Times New Roman" w:cs="Times New Roman"/>
          <w:sz w:val="28"/>
          <w:szCs w:val="28"/>
          <w:lang w:val="it-IT"/>
        </w:rPr>
        <w:t>………………………………………………………………………………………………………………………………………………………………………………………………………………………………………………………</w:t>
      </w:r>
    </w:p>
    <w:p w:rsidR="00EF19E7" w:rsidRDefault="00EF19E7" w:rsidP="00EF19E7">
      <w:pPr>
        <w:pStyle w:val="Paragrafoelenco"/>
        <w:ind w:left="927"/>
        <w:rPr>
          <w:rFonts w:ascii="Times New Roman" w:hAnsi="Times New Roman" w:cs="Times New Roman"/>
          <w:sz w:val="28"/>
          <w:szCs w:val="28"/>
          <w:lang w:val="it-IT"/>
        </w:rPr>
      </w:pPr>
      <w:proofErr w:type="spellStart"/>
      <w:r w:rsidRPr="00EF19E7">
        <w:rPr>
          <w:rFonts w:ascii="Times New Roman" w:hAnsi="Times New Roman" w:cs="Times New Roman"/>
          <w:sz w:val="28"/>
          <w:szCs w:val="28"/>
          <w:lang w:val="it-IT"/>
        </w:rPr>
        <w:t>…………………………………………………………………………………</w:t>
      </w:r>
      <w:proofErr w:type="spellEnd"/>
    </w:p>
    <w:p w:rsidR="00EF19E7" w:rsidRDefault="00EF19E7" w:rsidP="00EF19E7">
      <w:pPr>
        <w:pStyle w:val="Paragrafoelenco"/>
        <w:ind w:left="927"/>
        <w:rPr>
          <w:rFonts w:ascii="Times New Roman" w:hAnsi="Times New Roman" w:cs="Times New Roman"/>
          <w:sz w:val="28"/>
          <w:szCs w:val="28"/>
          <w:lang w:val="it-IT"/>
        </w:rPr>
      </w:pPr>
    </w:p>
    <w:p w:rsidR="00EF19E7" w:rsidRPr="00EF19E7" w:rsidRDefault="00EF19E7" w:rsidP="00EF19E7">
      <w:pPr>
        <w:pStyle w:val="Paragrafoelenco"/>
        <w:ind w:left="927"/>
        <w:rPr>
          <w:rFonts w:ascii="Times New Roman" w:hAnsi="Times New Roman" w:cs="Times New Roman"/>
          <w:sz w:val="28"/>
          <w:szCs w:val="28"/>
          <w:lang w:val="it-IT"/>
        </w:rPr>
      </w:pPr>
    </w:p>
    <w:p w:rsidR="00EF19E7" w:rsidRPr="00EF19E7" w:rsidRDefault="00EF19E7" w:rsidP="00EF19E7">
      <w:pPr>
        <w:pStyle w:val="Paragrafoelenco"/>
        <w:numPr>
          <w:ilvl w:val="0"/>
          <w:numId w:val="2"/>
        </w:numPr>
        <w:rPr>
          <w:rFonts w:ascii="Times New Roman" w:hAnsi="Times New Roman" w:cs="Times New Roman"/>
          <w:sz w:val="28"/>
          <w:szCs w:val="28"/>
          <w:lang w:val="it-IT"/>
        </w:rPr>
      </w:pPr>
      <w:r w:rsidRPr="00EF19E7">
        <w:rPr>
          <w:rFonts w:ascii="Times New Roman" w:hAnsi="Times New Roman" w:cs="Times New Roman"/>
          <w:sz w:val="28"/>
          <w:szCs w:val="28"/>
          <w:lang w:val="it-IT"/>
        </w:rPr>
        <w:lastRenderedPageBreak/>
        <w:t>Quando e dove muore Francesco Petrarca?</w:t>
      </w:r>
    </w:p>
    <w:p w:rsidR="00EF19E7" w:rsidRPr="00EF19E7" w:rsidRDefault="00EF19E7" w:rsidP="00EF19E7">
      <w:pPr>
        <w:pStyle w:val="Paragrafoelenco"/>
        <w:numPr>
          <w:ilvl w:val="0"/>
          <w:numId w:val="4"/>
        </w:numPr>
        <w:rPr>
          <w:rFonts w:ascii="Times New Roman" w:hAnsi="Times New Roman" w:cs="Times New Roman"/>
          <w:sz w:val="28"/>
          <w:szCs w:val="28"/>
          <w:lang w:val="it-IT"/>
        </w:rPr>
      </w:pPr>
      <w:r w:rsidRPr="00EF19E7">
        <w:rPr>
          <w:rFonts w:ascii="Times New Roman" w:hAnsi="Times New Roman" w:cs="Times New Roman"/>
          <w:sz w:val="28"/>
          <w:szCs w:val="28"/>
          <w:lang w:val="it-IT"/>
        </w:rPr>
        <w:t>Nel 1364 a Roma</w:t>
      </w:r>
    </w:p>
    <w:p w:rsidR="00EF19E7" w:rsidRPr="00EF19E7" w:rsidRDefault="00EF19E7" w:rsidP="00EF19E7">
      <w:pPr>
        <w:pStyle w:val="Paragrafoelenco"/>
        <w:numPr>
          <w:ilvl w:val="0"/>
          <w:numId w:val="4"/>
        </w:numPr>
        <w:rPr>
          <w:rFonts w:ascii="Times New Roman" w:hAnsi="Times New Roman" w:cs="Times New Roman"/>
          <w:sz w:val="28"/>
          <w:szCs w:val="28"/>
          <w:lang w:val="it-IT"/>
        </w:rPr>
      </w:pPr>
      <w:r w:rsidRPr="00EF19E7">
        <w:rPr>
          <w:rFonts w:ascii="Times New Roman" w:hAnsi="Times New Roman" w:cs="Times New Roman"/>
          <w:sz w:val="28"/>
          <w:szCs w:val="28"/>
          <w:lang w:val="it-IT"/>
        </w:rPr>
        <w:t>Nel 1374 ad Arezzo</w:t>
      </w:r>
    </w:p>
    <w:p w:rsidR="00EF19E7" w:rsidRPr="00EF19E7" w:rsidRDefault="00EF19E7" w:rsidP="00EF19E7">
      <w:pPr>
        <w:pStyle w:val="Paragrafoelenco"/>
        <w:numPr>
          <w:ilvl w:val="0"/>
          <w:numId w:val="4"/>
        </w:numPr>
        <w:rPr>
          <w:rFonts w:ascii="Times New Roman" w:hAnsi="Times New Roman" w:cs="Times New Roman"/>
          <w:sz w:val="28"/>
          <w:szCs w:val="28"/>
          <w:lang w:val="it-IT"/>
        </w:rPr>
      </w:pPr>
      <w:r w:rsidRPr="00EF19E7">
        <w:rPr>
          <w:rFonts w:ascii="Times New Roman" w:hAnsi="Times New Roman" w:cs="Times New Roman"/>
          <w:sz w:val="28"/>
          <w:szCs w:val="28"/>
          <w:lang w:val="it-IT"/>
        </w:rPr>
        <w:t xml:space="preserve">Nel 1374 ad </w:t>
      </w:r>
      <w:proofErr w:type="spellStart"/>
      <w:r w:rsidRPr="00EF19E7">
        <w:rPr>
          <w:rFonts w:ascii="Times New Roman" w:hAnsi="Times New Roman" w:cs="Times New Roman"/>
          <w:sz w:val="28"/>
          <w:szCs w:val="28"/>
          <w:lang w:val="it-IT"/>
        </w:rPr>
        <w:t>Arquà</w:t>
      </w:r>
      <w:proofErr w:type="spellEnd"/>
    </w:p>
    <w:p w:rsidR="00EF19E7" w:rsidRPr="00EF19E7" w:rsidRDefault="00EF19E7" w:rsidP="00EF19E7">
      <w:pPr>
        <w:pStyle w:val="Paragrafoelenco"/>
        <w:ind w:left="927"/>
        <w:rPr>
          <w:rFonts w:ascii="Times New Roman" w:hAnsi="Times New Roman" w:cs="Times New Roman"/>
          <w:sz w:val="28"/>
          <w:szCs w:val="28"/>
          <w:lang w:val="it-IT"/>
        </w:rPr>
      </w:pPr>
    </w:p>
    <w:p w:rsidR="00EF19E7" w:rsidRPr="00EF19E7" w:rsidRDefault="00EF19E7" w:rsidP="00EF19E7">
      <w:pPr>
        <w:jc w:val="both"/>
        <w:rPr>
          <w:rFonts w:ascii="Times New Roman" w:hAnsi="Times New Roman" w:cs="Times New Roman"/>
          <w:b/>
          <w:sz w:val="28"/>
          <w:szCs w:val="28"/>
          <w:lang w:val="it-IT"/>
        </w:rPr>
      </w:pPr>
    </w:p>
    <w:p w:rsidR="00664427" w:rsidRPr="005C0F3A" w:rsidRDefault="00664427">
      <w:pPr>
        <w:rPr>
          <w:lang w:val="it-IT"/>
        </w:rPr>
      </w:pPr>
    </w:p>
    <w:sectPr w:rsidR="00664427" w:rsidRPr="005C0F3A" w:rsidSect="00E57BA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96C3E"/>
    <w:multiLevelType w:val="hybridMultilevel"/>
    <w:tmpl w:val="C37CE250"/>
    <w:lvl w:ilvl="0" w:tplc="0410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
    <w:nsid w:val="53C8676D"/>
    <w:multiLevelType w:val="hybridMultilevel"/>
    <w:tmpl w:val="2FC60E9A"/>
    <w:lvl w:ilvl="0" w:tplc="0410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nsid w:val="69D3172D"/>
    <w:multiLevelType w:val="hybridMultilevel"/>
    <w:tmpl w:val="BDBAF9C4"/>
    <w:lvl w:ilvl="0" w:tplc="7ECE3C54">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6A6153D4"/>
    <w:multiLevelType w:val="hybridMultilevel"/>
    <w:tmpl w:val="8B46842A"/>
    <w:lvl w:ilvl="0" w:tplc="0410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C0F3A"/>
    <w:rsid w:val="00552396"/>
    <w:rsid w:val="0057782C"/>
    <w:rsid w:val="005C0F3A"/>
    <w:rsid w:val="00664427"/>
    <w:rsid w:val="00A11DC3"/>
    <w:rsid w:val="00E57BA0"/>
    <w:rsid w:val="00EF19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F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C0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2020-03-27T14:35:00Z</dcterms:created>
  <dcterms:modified xsi:type="dcterms:W3CDTF">2020-03-27T14:35:00Z</dcterms:modified>
</cp:coreProperties>
</file>