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A" w:rsidRDefault="009F32EA" w:rsidP="009F32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700977" w:rsidRDefault="00700977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5020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</w:t>
      </w:r>
      <w:r w:rsidR="00CE72F6">
        <w:rPr>
          <w:rFonts w:ascii="Arial" w:hAnsi="Arial" w:cs="Arial"/>
          <w:b/>
          <w:color w:val="FF0000"/>
          <w:sz w:val="36"/>
          <w:szCs w:val="36"/>
        </w:rPr>
        <w:t xml:space="preserve">N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6B43BC" w:rsidRDefault="008F5020" w:rsidP="006B43B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700977" w:rsidRDefault="006B43BC" w:rsidP="006B43BC">
      <w:pPr>
        <w:jc w:val="center"/>
        <w:rPr>
          <w:rFonts w:ascii="Arial" w:hAnsi="Arial" w:cs="Arial"/>
          <w:sz w:val="28"/>
          <w:szCs w:val="28"/>
        </w:rPr>
      </w:pPr>
      <w:r w:rsidRPr="006B43BC">
        <w:rPr>
          <w:rFonts w:ascii="Arial" w:hAnsi="Arial" w:cs="Arial"/>
          <w:color w:val="FF0000"/>
          <w:spacing w:val="-15"/>
          <w:sz w:val="63"/>
          <w:szCs w:val="63"/>
        </w:rPr>
        <w:t xml:space="preserve"> </w:t>
      </w:r>
      <w:r>
        <w:rPr>
          <w:rFonts w:ascii="Arial" w:hAnsi="Arial" w:cs="Arial"/>
          <w:color w:val="FF0000"/>
          <w:spacing w:val="-15"/>
          <w:sz w:val="63"/>
          <w:szCs w:val="63"/>
        </w:rPr>
        <w:t>I batteri</w:t>
      </w:r>
    </w:p>
    <w:p w:rsidR="00700977" w:rsidRDefault="00700977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065B3D" w:rsidRDefault="00065B3D" w:rsidP="008F502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 flagelli sono 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 xml:space="preserve"> sottili peli vibratili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che permettono la 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>mobilità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dei batteri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6B43BC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8D768D">
        <w:rPr>
          <w:rFonts w:ascii="Arial" w:hAnsi="Arial" w:cs="Arial"/>
          <w:sz w:val="28"/>
          <w:szCs w:val="28"/>
        </w:rPr>
        <w:t>vibrioni</w:t>
      </w:r>
      <w:r>
        <w:rPr>
          <w:rFonts w:ascii="Arial" w:hAnsi="Arial" w:cs="Arial"/>
          <w:sz w:val="28"/>
          <w:szCs w:val="28"/>
        </w:rPr>
        <w:t xml:space="preserve"> hanno forma sferica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Pr="006B43BC" w:rsidRDefault="006B43BC" w:rsidP="008F5020">
      <w:pPr>
        <w:jc w:val="both"/>
        <w:rPr>
          <w:rFonts w:ascii="Arial" w:hAnsi="Arial" w:cs="Arial"/>
          <w:sz w:val="28"/>
          <w:szCs w:val="28"/>
        </w:rPr>
      </w:pPr>
      <w:r w:rsidRPr="006B43BC">
        <w:rPr>
          <w:rFonts w:ascii="Arial" w:hAnsi="Arial" w:cs="Arial"/>
          <w:sz w:val="28"/>
          <w:szCs w:val="28"/>
        </w:rPr>
        <w:t>Gli streptococchi sono associati a</w:t>
      </w:r>
      <w:r w:rsidRPr="006B43BC">
        <w:rPr>
          <w:rFonts w:ascii="Arial" w:eastAsia="Times New Roman" w:hAnsi="Arial" w:cs="Arial"/>
          <w:sz w:val="28"/>
          <w:szCs w:val="28"/>
          <w:lang w:eastAsia="it-IT"/>
        </w:rPr>
        <w:t xml:space="preserve"> catenella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6B43BC" w:rsidRDefault="006B43BC" w:rsidP="008F5020">
      <w:pPr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6B43BC">
        <w:rPr>
          <w:rFonts w:ascii="Arial" w:eastAsia="Times New Roman" w:hAnsi="Arial" w:cs="Arial"/>
          <w:bCs/>
          <w:sz w:val="28"/>
          <w:szCs w:val="28"/>
          <w:lang w:eastAsia="it-IT"/>
        </w:rPr>
        <w:t>I batteri non sono mai utili all'uomo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6B43BC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I</w:t>
      </w:r>
      <w:r w:rsidRPr="008D768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n un solo cucchiaio di terreno s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i possono </w:t>
      </w:r>
      <w:r w:rsidRPr="008D768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trovare fino a 10.000 miliardi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 xml:space="preserve"> di batteri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Pr="00065B3D" w:rsidRDefault="00065B3D" w:rsidP="008F5020">
      <w:pPr>
        <w:jc w:val="both"/>
        <w:rPr>
          <w:rFonts w:ascii="Arial" w:hAnsi="Arial" w:cs="Arial"/>
          <w:sz w:val="28"/>
          <w:szCs w:val="28"/>
        </w:rPr>
      </w:pPr>
      <w:r w:rsidRPr="00065B3D">
        <w:rPr>
          <w:rFonts w:ascii="Arial" w:hAnsi="Arial" w:cs="Arial"/>
          <w:sz w:val="28"/>
          <w:szCs w:val="28"/>
        </w:rPr>
        <w:t xml:space="preserve">I batteri </w:t>
      </w:r>
      <w:hyperlink r:id="rId5" w:history="1">
        <w:r w:rsidRPr="00065B3D">
          <w:rPr>
            <w:rFonts w:ascii="Arial" w:eastAsia="Times New Roman" w:hAnsi="Arial" w:cs="Arial"/>
            <w:sz w:val="28"/>
            <w:szCs w:val="28"/>
            <w:lang w:eastAsia="it-IT"/>
          </w:rPr>
          <w:t>GRAM + (GRAM positivi)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065B3D">
        <w:rPr>
          <w:rFonts w:ascii="Arial" w:hAnsi="Arial" w:cs="Arial"/>
          <w:sz w:val="28"/>
          <w:szCs w:val="28"/>
        </w:rPr>
        <w:t xml:space="preserve">sono quelli che si colorano di rosso con il colorante di </w:t>
      </w:r>
      <w:proofErr w:type="spellStart"/>
      <w:r w:rsidRPr="00065B3D">
        <w:rPr>
          <w:rFonts w:ascii="Arial" w:hAnsi="Arial" w:cs="Arial"/>
          <w:sz w:val="28"/>
          <w:szCs w:val="28"/>
        </w:rPr>
        <w:t>Gram</w:t>
      </w:r>
      <w:proofErr w:type="spellEnd"/>
    </w:p>
    <w:p w:rsidR="008F5020" w:rsidRPr="00065B3D" w:rsidRDefault="008F5020" w:rsidP="008F5020">
      <w:pPr>
        <w:jc w:val="both"/>
        <w:rPr>
          <w:rFonts w:ascii="Arial" w:hAnsi="Arial" w:cs="Arial"/>
          <w:sz w:val="28"/>
          <w:szCs w:val="28"/>
        </w:rPr>
      </w:pPr>
      <w:r w:rsidRPr="00065B3D"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F5020" w:rsidRPr="00065B3D" w:rsidRDefault="00065B3D" w:rsidP="00065B3D">
      <w:pPr>
        <w:jc w:val="both"/>
        <w:rPr>
          <w:rFonts w:ascii="Arial" w:hAnsi="Arial" w:cs="Arial"/>
          <w:sz w:val="28"/>
          <w:szCs w:val="28"/>
        </w:rPr>
      </w:pPr>
      <w:r w:rsidRPr="00065B3D">
        <w:rPr>
          <w:rFonts w:ascii="Arial" w:eastAsia="Times New Roman" w:hAnsi="Arial" w:cs="Arial"/>
          <w:sz w:val="28"/>
          <w:szCs w:val="28"/>
          <w:lang w:eastAsia="it-IT"/>
        </w:rPr>
        <w:t>La flora batterica intestinale</w:t>
      </w:r>
      <w:r w:rsidRPr="00065B3D">
        <w:rPr>
          <w:rFonts w:ascii="Arial" w:hAnsi="Arial" w:cs="Arial"/>
          <w:sz w:val="28"/>
          <w:szCs w:val="28"/>
        </w:rPr>
        <w:t xml:space="preserve"> è formata da batteri </w:t>
      </w:r>
      <w:hyperlink r:id="rId6" w:history="1">
        <w:r w:rsidRPr="00065B3D">
          <w:rPr>
            <w:rFonts w:ascii="Arial" w:eastAsia="Times New Roman" w:hAnsi="Arial" w:cs="Arial"/>
            <w:sz w:val="28"/>
            <w:szCs w:val="28"/>
            <w:lang w:eastAsia="it-IT"/>
          </w:rPr>
          <w:t>simbionti</w:t>
        </w:r>
      </w:hyperlink>
      <w:r w:rsidRPr="00065B3D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065B3D" w:rsidRPr="008D768D" w:rsidRDefault="00065B3D" w:rsidP="00065B3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M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>olti batteri intestinali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pos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 xml:space="preserve">sono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diventare 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>responsabili di </w:t>
      </w:r>
      <w:hyperlink r:id="rId7" w:tooltip="Cistite" w:history="1">
        <w:r w:rsidRPr="008D768D">
          <w:rPr>
            <w:rFonts w:ascii="Arial" w:eastAsia="Times New Roman" w:hAnsi="Arial" w:cs="Arial"/>
            <w:sz w:val="28"/>
            <w:szCs w:val="28"/>
            <w:lang w:eastAsia="it-IT"/>
          </w:rPr>
          <w:t>cistiti</w:t>
        </w:r>
      </w:hyperlink>
      <w:r w:rsidRPr="008D768D">
        <w:rPr>
          <w:rFonts w:ascii="Arial" w:eastAsia="Times New Roman" w:hAnsi="Arial" w:cs="Arial"/>
          <w:sz w:val="28"/>
          <w:szCs w:val="28"/>
          <w:lang w:eastAsia="it-IT"/>
        </w:rPr>
        <w:t> e </w:t>
      </w:r>
      <w:hyperlink r:id="rId8" w:history="1">
        <w:r w:rsidRPr="008D768D">
          <w:rPr>
            <w:rFonts w:ascii="Arial" w:eastAsia="Times New Roman" w:hAnsi="Arial" w:cs="Arial"/>
            <w:sz w:val="28"/>
            <w:szCs w:val="28"/>
            <w:lang w:eastAsia="it-IT"/>
          </w:rPr>
          <w:t>vaginiti</w:t>
        </w:r>
      </w:hyperlink>
      <w:r w:rsidRPr="008D768D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065B3D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065B3D" w:rsidRPr="008D768D" w:rsidRDefault="00C14B8B" w:rsidP="00065B3D">
      <w:pPr>
        <w:numPr>
          <w:ilvl w:val="0"/>
          <w:numId w:val="1"/>
        </w:numPr>
        <w:spacing w:after="150" w:line="375" w:lineRule="atLeast"/>
        <w:ind w:left="0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Nella fase di latenza </w:t>
      </w:r>
      <w:r w:rsidR="00065B3D" w:rsidRPr="008D768D">
        <w:rPr>
          <w:rFonts w:ascii="Arial" w:eastAsia="Times New Roman" w:hAnsi="Arial" w:cs="Arial"/>
          <w:sz w:val="28"/>
          <w:szCs w:val="28"/>
          <w:lang w:eastAsia="it-IT"/>
        </w:rPr>
        <w:t>il numero di batteri raddoppia (sviluppo logaritmico).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C14B8B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Le 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>SARCINE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sono formate da</w:t>
      </w:r>
      <w:r w:rsidRPr="008D768D">
        <w:rPr>
          <w:rFonts w:ascii="Arial" w:eastAsia="Times New Roman" w:hAnsi="Arial" w:cs="Arial"/>
          <w:sz w:val="28"/>
          <w:szCs w:val="28"/>
          <w:lang w:eastAsia="it-IT"/>
        </w:rPr>
        <w:t xml:space="preserve"> otto cocchi a forma di cubo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8F419E" w:rsidP="008F5020">
      <w:pPr>
        <w:rPr>
          <w:sz w:val="28"/>
          <w:szCs w:val="28"/>
        </w:rPr>
      </w:pPr>
      <w:hyperlink r:id="rId9" w:history="1">
        <w:r w:rsidR="006B43BC" w:rsidRPr="00A43CF2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F8A"/>
    <w:multiLevelType w:val="multilevel"/>
    <w:tmpl w:val="628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065B3D"/>
    <w:rsid w:val="003E30D2"/>
    <w:rsid w:val="006B43BC"/>
    <w:rsid w:val="00700977"/>
    <w:rsid w:val="008F173A"/>
    <w:rsid w:val="008F419E"/>
    <w:rsid w:val="008F5020"/>
    <w:rsid w:val="009F32EA"/>
    <w:rsid w:val="00AD1976"/>
    <w:rsid w:val="00B4650C"/>
    <w:rsid w:val="00C14B8B"/>
    <w:rsid w:val="00CC2601"/>
    <w:rsid w:val="00CE72F6"/>
    <w:rsid w:val="00E0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-personaltrainer.it/salute/vaginosi-batteri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-personaltrainer.it/salute/cisti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benessere/simbion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y-personaltrainer.it/salute-benessere/gram-positiv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2020-04-23T16:38:00Z</dcterms:created>
  <dcterms:modified xsi:type="dcterms:W3CDTF">2020-05-08T11:02:00Z</dcterms:modified>
</cp:coreProperties>
</file>