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37" w:rsidRDefault="00C6476E">
      <w:r>
        <w:t>Test terza lezione</w:t>
      </w:r>
    </w:p>
    <w:p w:rsidR="00C6476E" w:rsidRDefault="00C6476E"/>
    <w:p w:rsidR="00C6476E" w:rsidRDefault="00C6476E">
      <w:r>
        <w:t>1 – Cosa si intende per popolazione statistica?</w:t>
      </w:r>
    </w:p>
    <w:p w:rsidR="00C6476E" w:rsidRDefault="00C6476E" w:rsidP="00A1173B">
      <w:pPr>
        <w:pStyle w:val="Paragrafoelenco"/>
        <w:numPr>
          <w:ilvl w:val="0"/>
          <w:numId w:val="2"/>
        </w:numPr>
      </w:pPr>
      <w:r>
        <w:t>L’insieme di tutte le persone di una città</w:t>
      </w:r>
    </w:p>
    <w:p w:rsidR="00C6476E" w:rsidRDefault="00C6476E" w:rsidP="00A1173B">
      <w:pPr>
        <w:pStyle w:val="Paragrafoelenco"/>
        <w:numPr>
          <w:ilvl w:val="0"/>
          <w:numId w:val="2"/>
        </w:numPr>
      </w:pPr>
      <w:r>
        <w:t>Insieme di dati analizzati</w:t>
      </w:r>
    </w:p>
    <w:p w:rsidR="00C6476E" w:rsidRDefault="00C6476E" w:rsidP="00A1173B">
      <w:pPr>
        <w:pStyle w:val="Paragrafoelenco"/>
        <w:numPr>
          <w:ilvl w:val="0"/>
          <w:numId w:val="2"/>
        </w:numPr>
      </w:pPr>
      <w:r>
        <w:t>L’insieme di tutte le persone in uno stato</w:t>
      </w:r>
    </w:p>
    <w:p w:rsidR="00C6476E" w:rsidRDefault="00C6476E"/>
    <w:p w:rsidR="00C6476E" w:rsidRDefault="00C6476E">
      <w:r>
        <w:t xml:space="preserve">2 – Cosa è un campione statistico? </w:t>
      </w:r>
    </w:p>
    <w:p w:rsidR="00C6476E" w:rsidRDefault="00C6476E" w:rsidP="00A1173B">
      <w:pPr>
        <w:pStyle w:val="Paragrafoelenco"/>
        <w:numPr>
          <w:ilvl w:val="0"/>
          <w:numId w:val="3"/>
        </w:numPr>
      </w:pPr>
      <w:r>
        <w:t>Un campione sportivo</w:t>
      </w:r>
    </w:p>
    <w:p w:rsidR="00C6476E" w:rsidRDefault="00C6476E" w:rsidP="00A1173B">
      <w:pPr>
        <w:pStyle w:val="Paragrafoelenco"/>
        <w:numPr>
          <w:ilvl w:val="0"/>
          <w:numId w:val="3"/>
        </w:numPr>
      </w:pPr>
      <w:r>
        <w:t>Una parte di persone analizzate per formare un gruppo</w:t>
      </w:r>
    </w:p>
    <w:p w:rsidR="00C6476E" w:rsidRDefault="00C6476E" w:rsidP="00A1173B">
      <w:pPr>
        <w:pStyle w:val="Paragrafoelenco"/>
        <w:numPr>
          <w:ilvl w:val="0"/>
          <w:numId w:val="3"/>
        </w:numPr>
      </w:pPr>
      <w:r>
        <w:t>Una selezione di dati che permette di capire come si comporta la totalità</w:t>
      </w:r>
    </w:p>
    <w:p w:rsidR="00C6476E" w:rsidRDefault="00C6476E"/>
    <w:p w:rsidR="00C6476E" w:rsidRDefault="00C6476E"/>
    <w:p w:rsidR="00C6476E" w:rsidRDefault="00C6476E" w:rsidP="00C6476E">
      <w:r>
        <w:t xml:space="preserve">3 </w:t>
      </w:r>
      <w:r w:rsidR="00A1173B">
        <w:t>–</w:t>
      </w:r>
      <w:r>
        <w:t xml:space="preserve"> </w:t>
      </w:r>
      <w:r w:rsidR="00A1173B">
        <w:t>Il campionamento riguarda la statistica:</w:t>
      </w:r>
    </w:p>
    <w:p w:rsidR="00A1173B" w:rsidRDefault="00A1173B" w:rsidP="00A1173B">
      <w:pPr>
        <w:pStyle w:val="Paragrafoelenco"/>
        <w:numPr>
          <w:ilvl w:val="0"/>
          <w:numId w:val="4"/>
        </w:numPr>
      </w:pPr>
      <w:r>
        <w:t>inferenziale</w:t>
      </w:r>
    </w:p>
    <w:p w:rsidR="00A1173B" w:rsidRDefault="00A1173B" w:rsidP="00A1173B">
      <w:pPr>
        <w:pStyle w:val="Paragrafoelenco"/>
        <w:numPr>
          <w:ilvl w:val="0"/>
          <w:numId w:val="4"/>
        </w:numPr>
      </w:pPr>
      <w:r>
        <w:t>demografica</w:t>
      </w:r>
    </w:p>
    <w:p w:rsidR="00A1173B" w:rsidRDefault="00A1173B" w:rsidP="00A1173B">
      <w:pPr>
        <w:pStyle w:val="Paragrafoelenco"/>
        <w:numPr>
          <w:ilvl w:val="0"/>
          <w:numId w:val="4"/>
        </w:numPr>
      </w:pPr>
      <w:r>
        <w:t>probabilistica</w:t>
      </w:r>
    </w:p>
    <w:p w:rsidR="00A1173B" w:rsidRDefault="00A1173B" w:rsidP="00C6476E"/>
    <w:p w:rsidR="00A1173B" w:rsidRDefault="00A1173B" w:rsidP="00C6476E">
      <w:r>
        <w:t xml:space="preserve"> 4 – Cosa è un’unità statistica?</w:t>
      </w:r>
    </w:p>
    <w:p w:rsidR="00A1173B" w:rsidRDefault="00A1173B" w:rsidP="00A1173B">
      <w:pPr>
        <w:pStyle w:val="Paragrafoelenco"/>
        <w:numPr>
          <w:ilvl w:val="0"/>
          <w:numId w:val="5"/>
        </w:numPr>
      </w:pPr>
      <w:proofErr w:type="gramStart"/>
      <w:r>
        <w:t>E’</w:t>
      </w:r>
      <w:proofErr w:type="gramEnd"/>
      <w:r>
        <w:t xml:space="preserve"> una caratteristica che vado ad osservare</w:t>
      </w:r>
    </w:p>
    <w:p w:rsidR="00A1173B" w:rsidRDefault="00A1173B" w:rsidP="00A1173B">
      <w:pPr>
        <w:pStyle w:val="Paragrafoelenco"/>
        <w:numPr>
          <w:ilvl w:val="0"/>
          <w:numId w:val="5"/>
        </w:numPr>
      </w:pPr>
      <w:proofErr w:type="gramStart"/>
      <w:r>
        <w:t>E’</w:t>
      </w:r>
      <w:proofErr w:type="gramEnd"/>
      <w:r>
        <w:t xml:space="preserve"> un’analisi che decido di fare su una sola unità di dati</w:t>
      </w:r>
    </w:p>
    <w:p w:rsidR="00A1173B" w:rsidRDefault="00A1173B" w:rsidP="00A1173B">
      <w:pPr>
        <w:pStyle w:val="Paragrafoelenco"/>
        <w:numPr>
          <w:ilvl w:val="0"/>
          <w:numId w:val="5"/>
        </w:numPr>
      </w:pPr>
      <w:proofErr w:type="gramStart"/>
      <w:r>
        <w:t>E’</w:t>
      </w:r>
      <w:proofErr w:type="gramEnd"/>
      <w:r>
        <w:t xml:space="preserve"> cosa si decide di osservare su un ente o una persona </w:t>
      </w:r>
      <w:bookmarkStart w:id="0" w:name="_GoBack"/>
      <w:bookmarkEnd w:id="0"/>
    </w:p>
    <w:sectPr w:rsidR="00A11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4D2"/>
    <w:multiLevelType w:val="hybridMultilevel"/>
    <w:tmpl w:val="DF069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28D2"/>
    <w:multiLevelType w:val="hybridMultilevel"/>
    <w:tmpl w:val="88326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D8A"/>
    <w:multiLevelType w:val="hybridMultilevel"/>
    <w:tmpl w:val="D17AD8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982"/>
    <w:multiLevelType w:val="hybridMultilevel"/>
    <w:tmpl w:val="640A2DF8"/>
    <w:lvl w:ilvl="0" w:tplc="22EE62B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010374D"/>
    <w:multiLevelType w:val="hybridMultilevel"/>
    <w:tmpl w:val="7B4A2A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A4"/>
    <w:rsid w:val="006725A4"/>
    <w:rsid w:val="00A1173B"/>
    <w:rsid w:val="00BB3937"/>
    <w:rsid w:val="00C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249F"/>
  <w15:chartTrackingRefBased/>
  <w15:docId w15:val="{5EB9A4CB-963D-48F1-A110-1DE1182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2020-03-26T09:09:00Z</dcterms:created>
  <dcterms:modified xsi:type="dcterms:W3CDTF">2020-03-26T09:24:00Z</dcterms:modified>
</cp:coreProperties>
</file>